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0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5013"/>
        <w:gridCol w:w="3673"/>
      </w:tblGrid>
      <w:tr w:rsidR="001B26CB" w14:paraId="7940C7F3" w14:textId="77777777" w:rsidTr="00EE34A0">
        <w:trPr>
          <w:trHeight w:val="1207"/>
        </w:trPr>
        <w:tc>
          <w:tcPr>
            <w:tcW w:w="2118" w:type="dxa"/>
          </w:tcPr>
          <w:p w14:paraId="363ACFAB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4FFB3AEA" wp14:editId="4A71441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-636905</wp:posOffset>
                  </wp:positionV>
                  <wp:extent cx="1560195" cy="994410"/>
                  <wp:effectExtent l="0" t="0" r="1905" b="0"/>
                  <wp:wrapTight wrapText="bothSides">
                    <wp:wrapPolygon edited="0">
                      <wp:start x="0" y="0"/>
                      <wp:lineTo x="0" y="21103"/>
                      <wp:lineTo x="21363" y="2110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32"/>
                          <a:stretch/>
                        </pic:blipFill>
                        <pic:spPr bwMode="auto">
                          <a:xfrm>
                            <a:off x="0" y="0"/>
                            <a:ext cx="156019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093D9DFA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1BE244E8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27A3DE4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36A523D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785D3BBB" w14:textId="7008E163" w:rsidR="001B26CB" w:rsidRPr="001B26CB" w:rsidRDefault="00EE4440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6125EEB4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BC97776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AF8AD86" w14:textId="3BE5E884" w:rsidR="001B26CB" w:rsidRPr="001D0698" w:rsidRDefault="004E6DAB" w:rsidP="00EE34A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</w:t>
                  </w:r>
                  <w:r w:rsidR="00EE34A0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 w:rsidR="006E5C57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</w:t>
                  </w:r>
                </w:p>
              </w:tc>
            </w:tr>
            <w:tr w:rsidR="00EE4440" w14:paraId="07DDB708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7436781" w14:textId="2B2A8C96" w:rsidR="00EE4440" w:rsidRPr="001D0698" w:rsidRDefault="00EE4440" w:rsidP="00EE444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FE679DC" w14:textId="6AF0DD5B" w:rsidR="00EE4440" w:rsidRPr="001D0698" w:rsidRDefault="004E6DAB" w:rsidP="00EE444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EE4440" w14:paraId="02E9AAD5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FC353AB" w14:textId="509F2585" w:rsidR="00EE4440" w:rsidRPr="001D0698" w:rsidRDefault="00EE4440" w:rsidP="00EE444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36DB5F0" w14:textId="3568DEB3" w:rsidR="00EE4440" w:rsidRPr="001D0698" w:rsidRDefault="004E6DAB" w:rsidP="00EE444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EE4440" w14:paraId="524357DB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94B5D68" w14:textId="221886BF" w:rsidR="00EE4440" w:rsidRPr="001D0698" w:rsidRDefault="00EE4440" w:rsidP="00EE444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B4B492F" w14:textId="58DD6602" w:rsidR="00EE4440" w:rsidRPr="001D0698" w:rsidRDefault="004E6DAB" w:rsidP="00EE444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7C8E46D8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1984"/>
        <w:gridCol w:w="1560"/>
      </w:tblGrid>
      <w:tr w:rsidR="001B26CB" w:rsidRPr="001B26CB" w14:paraId="5480CF7D" w14:textId="77777777" w:rsidTr="00EE34A0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45439C4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4DD02CE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4656BE0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08C604C4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2FB19956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4B5452AE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743C166" wp14:editId="6D5F2C69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7CF4C04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53BCB0E1" w14:textId="77777777" w:rsidTr="00EE34A0">
        <w:trPr>
          <w:trHeight w:val="9064"/>
        </w:trPr>
        <w:tc>
          <w:tcPr>
            <w:tcW w:w="1447" w:type="dxa"/>
          </w:tcPr>
          <w:p w14:paraId="6CA4BFB4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075B5FA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71DF9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9B6DBC" w14:textId="77777777" w:rsidR="00174646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CDA2E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12EE8CE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A104E3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45596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5FB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590DBB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708A64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79CE70" w14:textId="77777777" w:rsidR="00387FB2" w:rsidRPr="00387FB2" w:rsidRDefault="00076A85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72F1435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B0C08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D72B8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AC9E4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40B5ED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901E6B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EB8FC3" w14:textId="77777777" w:rsidR="008F1FC4" w:rsidRPr="00387FB2" w:rsidRDefault="008F1FC4" w:rsidP="008F1FC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0F72215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E33BF3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F9538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8C76AC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B1873D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9E186E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1C3C1B" w14:textId="77777777" w:rsidR="008F1FC4" w:rsidRPr="00387FB2" w:rsidRDefault="008F1FC4" w:rsidP="008F1FC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E3AB34C" w14:textId="77777777" w:rsidR="008F1FC4" w:rsidRPr="00387FB2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FD3C2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F8AFCE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7D484E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4BA357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C613A1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EBC4DB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EBD656" w14:textId="77777777" w:rsidR="008F111A" w:rsidRPr="00387FB2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701" w:type="dxa"/>
          </w:tcPr>
          <w:p w14:paraId="1B8A6461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2739AD7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C15C7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061D93" w14:textId="77777777" w:rsidR="00174646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A95509" w14:textId="77777777" w:rsidR="00387FB2" w:rsidRDefault="00387FB2" w:rsidP="008F11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  <w:r w:rsidR="008F111A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5B3022C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B3AE7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3A156D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54E7E4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0E1E2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F65C97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4ADD41" w14:textId="77777777" w:rsidR="00076A85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  <w:r w:rsidR="00387FB2" w:rsidRPr="00387FB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2D16DCA2" w14:textId="77777777" w:rsidR="00387FB2" w:rsidRPr="00387FB2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Yürütücüsü</w:t>
            </w:r>
            <w:proofErr w:type="spellEnd"/>
          </w:p>
          <w:p w14:paraId="611AFA6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05538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624386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C55194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D79C2A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8EEBC6" w14:textId="77777777" w:rsidR="008F1FC4" w:rsidRDefault="008F1FC4" w:rsidP="008F1FC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75F7CFC9" w14:textId="77777777" w:rsidR="008F1FC4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Yürütücüsü</w:t>
            </w:r>
            <w:proofErr w:type="spellEnd"/>
          </w:p>
          <w:p w14:paraId="3EEB4F73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53CB50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ABA269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829AFE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80DE0F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D3D2D8" w14:textId="77777777" w:rsidR="008F1FC4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5C4C89CD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4F556F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8D8CF8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65D37E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6F7AF7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CD28AD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9E519D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ADA291" w14:textId="77777777" w:rsidR="008F111A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334266CC" w14:textId="77777777" w:rsidR="008F111A" w:rsidRPr="00387FB2" w:rsidRDefault="008F11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</w:p>
        </w:tc>
        <w:tc>
          <w:tcPr>
            <w:tcW w:w="4111" w:type="dxa"/>
          </w:tcPr>
          <w:p w14:paraId="156E7CF3" w14:textId="77777777" w:rsidR="001B26CB" w:rsidRDefault="00631C6B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737A77C" wp14:editId="2D213D41">
                  <wp:simplePos x="0" y="0"/>
                  <wp:positionH relativeFrom="column">
                    <wp:posOffset>-45436</wp:posOffset>
                  </wp:positionH>
                  <wp:positionV relativeFrom="paragraph">
                    <wp:posOffset>-2682</wp:posOffset>
                  </wp:positionV>
                  <wp:extent cx="2564348" cy="4305868"/>
                  <wp:effectExtent l="0" t="0" r="762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örevlendirme Süreci.drawio-4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2" r="2886" b="33865"/>
                          <a:stretch/>
                        </pic:blipFill>
                        <pic:spPr bwMode="auto">
                          <a:xfrm>
                            <a:off x="0" y="0"/>
                            <a:ext cx="2564287" cy="430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BC2BC7" w14:textId="77777777" w:rsidR="00174646" w:rsidRPr="00387FB2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</w:tcPr>
          <w:p w14:paraId="2FE83F4B" w14:textId="77777777" w:rsidR="00387FB2" w:rsidRDefault="00631C6B" w:rsidP="00631C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görevlendirilme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talebinde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bulunur</w:t>
            </w:r>
            <w:proofErr w:type="spellEnd"/>
          </w:p>
          <w:p w14:paraId="7BD0FD74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9849D9" w14:textId="77777777" w:rsidR="000447C0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Kurulu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Kararı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Rektörlük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Görevlendirme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Onayı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3C55C34D" w14:textId="77777777" w:rsidR="00174646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324706" w14:textId="77777777" w:rsidR="00174646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DB9A28" w14:textId="77777777" w:rsidR="00174646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ifa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edildiğini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gösterir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belgelerle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Yolluğu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Beyannamesi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düzenlenir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43B5B65D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21F2B7" w14:textId="77777777" w:rsidR="00174646" w:rsidRDefault="001746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923A9" w14:textId="77777777" w:rsidR="00A7469B" w:rsidRDefault="00174646" w:rsidP="00631C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Beyanname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 w:rsidR="00631C6B"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 w:rsidR="00631C6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631C6B">
              <w:rPr>
                <w:rFonts w:ascii="Times New Roman" w:hAnsi="Times New Roman" w:cs="Times New Roman"/>
                <w:sz w:val="19"/>
                <w:szCs w:val="19"/>
              </w:rPr>
              <w:t>Yürütücüsüne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imzalatılır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7E89C150" w14:textId="77777777" w:rsidR="00A7469B" w:rsidRDefault="00A746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CA1FBD" w14:textId="77777777" w:rsidR="00A7469B" w:rsidRDefault="00A746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304AEF" w14:textId="77777777" w:rsidR="00A7469B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Hazırlanan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tüm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belgeler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ekine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iliştirilerek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beyanname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doğrultusunda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MYS’de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Ödeme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Belgesi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hazırlanır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75B79248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73BDBC" w14:textId="77777777" w:rsidR="008F1FC4" w:rsidRDefault="008F1FC4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428639" w14:textId="77777777" w:rsidR="00A7469B" w:rsidRPr="00387FB2" w:rsidRDefault="00076A85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Ödeme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Belgesi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onaylanıp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olarak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imzalanır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muhasebeye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gönderilir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560" w:type="dxa"/>
          </w:tcPr>
          <w:p w14:paraId="682429FF" w14:textId="77777777" w:rsidR="0062452F" w:rsidRPr="008F111A" w:rsidRDefault="0062452F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4E6C0E0D" w14:textId="77777777" w:rsidR="00174646" w:rsidRPr="008F111A" w:rsidRDefault="00174646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2263F093" w14:textId="77777777" w:rsidR="008F111A" w:rsidRPr="008F111A" w:rsidRDefault="008F111A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6F1107CC" w14:textId="77777777" w:rsidR="008F111A" w:rsidRPr="008F111A" w:rsidRDefault="008F111A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7B65197D" w14:textId="77777777" w:rsidR="00A7469B" w:rsidRPr="008F111A" w:rsidRDefault="008619EF">
            <w:pPr>
              <w:rPr>
                <w:rFonts w:asciiTheme="majorBidi" w:hAnsiTheme="majorBidi" w:cstheme="majorBidi"/>
                <w:sz w:val="19"/>
                <w:szCs w:val="19"/>
              </w:rPr>
            </w:pPr>
            <w:r>
              <w:rPr>
                <w:rFonts w:asciiTheme="majorBidi" w:hAnsiTheme="majorBidi" w:cstheme="majorBidi"/>
                <w:sz w:val="19"/>
                <w:szCs w:val="19"/>
              </w:rPr>
              <w:t>EBYS</w:t>
            </w:r>
          </w:p>
          <w:p w14:paraId="708FBE54" w14:textId="77777777" w:rsidR="00A7469B" w:rsidRPr="008F111A" w:rsidRDefault="00516488">
            <w:pPr>
              <w:rPr>
                <w:rFonts w:asciiTheme="majorBidi" w:hAnsiTheme="majorBidi" w:cstheme="majorBidi"/>
                <w:sz w:val="19"/>
                <w:szCs w:val="19"/>
              </w:rPr>
            </w:pPr>
            <w:proofErr w:type="spellStart"/>
            <w:r w:rsidRPr="008F111A">
              <w:rPr>
                <w:rFonts w:asciiTheme="majorBidi" w:hAnsiTheme="majorBidi" w:cstheme="majorBidi"/>
                <w:sz w:val="19"/>
                <w:szCs w:val="19"/>
              </w:rPr>
              <w:t>Enstitü</w:t>
            </w:r>
            <w:proofErr w:type="spellEnd"/>
            <w:r w:rsidRPr="008F111A">
              <w:rPr>
                <w:rFonts w:asciiTheme="majorBidi" w:hAnsiTheme="majorBidi" w:cstheme="majorBidi"/>
                <w:sz w:val="19"/>
                <w:szCs w:val="19"/>
              </w:rPr>
              <w:t xml:space="preserve"> </w:t>
            </w:r>
            <w:proofErr w:type="spellStart"/>
            <w:r w:rsidRPr="008F111A">
              <w:rPr>
                <w:rFonts w:asciiTheme="majorBidi" w:hAnsiTheme="majorBidi" w:cstheme="majorBidi"/>
                <w:sz w:val="19"/>
                <w:szCs w:val="19"/>
              </w:rPr>
              <w:t>Yönetim</w:t>
            </w:r>
            <w:proofErr w:type="spellEnd"/>
            <w:r w:rsidRPr="008F111A">
              <w:rPr>
                <w:rFonts w:asciiTheme="majorBidi" w:hAnsiTheme="majorBidi" w:cstheme="majorBidi"/>
                <w:sz w:val="19"/>
                <w:szCs w:val="19"/>
              </w:rPr>
              <w:t xml:space="preserve"> </w:t>
            </w:r>
            <w:proofErr w:type="spellStart"/>
            <w:r w:rsidRPr="008F111A">
              <w:rPr>
                <w:rFonts w:asciiTheme="majorBidi" w:hAnsiTheme="majorBidi" w:cstheme="majorBidi"/>
                <w:sz w:val="19"/>
                <w:szCs w:val="19"/>
              </w:rPr>
              <w:t>Kurulu</w:t>
            </w:r>
            <w:proofErr w:type="spellEnd"/>
            <w:r w:rsidRPr="008F111A">
              <w:rPr>
                <w:rFonts w:asciiTheme="majorBidi" w:hAnsiTheme="majorBidi" w:cstheme="majorBidi"/>
                <w:sz w:val="19"/>
                <w:szCs w:val="19"/>
              </w:rPr>
              <w:t xml:space="preserve"> </w:t>
            </w:r>
            <w:proofErr w:type="spellStart"/>
            <w:r w:rsidRPr="008F111A">
              <w:rPr>
                <w:rFonts w:asciiTheme="majorBidi" w:hAnsiTheme="majorBidi" w:cstheme="majorBidi"/>
                <w:sz w:val="19"/>
                <w:szCs w:val="19"/>
              </w:rPr>
              <w:t>Kararı</w:t>
            </w:r>
            <w:proofErr w:type="spellEnd"/>
          </w:p>
          <w:p w14:paraId="55858856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7ECC33C3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7AEACEF3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1D123E16" w14:textId="77777777" w:rsidR="00174646" w:rsidRPr="008F111A" w:rsidRDefault="00174646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5FE48491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5CBE9FD1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1805F968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383DD483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370E753D" w14:textId="77777777" w:rsidR="00A7469B" w:rsidRPr="008F111A" w:rsidRDefault="00A7469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40B48239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67F48F1C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2C230D2D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57BD2F51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0FCD2A91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4CE6C4FB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4C1FB5E3" w14:textId="77777777" w:rsidR="008F111A" w:rsidRDefault="008F111A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7791A419" w14:textId="77777777" w:rsidR="008F111A" w:rsidRDefault="008F111A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29513CBC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F111A">
              <w:rPr>
                <w:rFonts w:asciiTheme="majorBidi" w:hAnsiTheme="majorBidi" w:cstheme="majorBidi"/>
                <w:sz w:val="19"/>
                <w:szCs w:val="19"/>
              </w:rPr>
              <w:t>MYS</w:t>
            </w:r>
          </w:p>
          <w:p w14:paraId="2C93B045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38DE14D8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3AD26AC6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355712A2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6872AF7C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12C311B3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608AB7D9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44BBE609" w14:textId="77777777" w:rsidR="00F36EBB" w:rsidRPr="008F111A" w:rsidRDefault="00F36EBB">
            <w:pPr>
              <w:rPr>
                <w:rFonts w:asciiTheme="majorBidi" w:hAnsiTheme="majorBidi" w:cstheme="majorBidi"/>
                <w:sz w:val="19"/>
                <w:szCs w:val="19"/>
              </w:rPr>
            </w:pPr>
          </w:p>
          <w:p w14:paraId="7774B7D0" w14:textId="77777777" w:rsidR="008F1FC4" w:rsidRPr="008F111A" w:rsidRDefault="008F1FC4">
            <w:pPr>
              <w:rPr>
                <w:rFonts w:asciiTheme="majorBidi" w:hAnsiTheme="majorBidi" w:cstheme="majorBidi"/>
                <w:sz w:val="19"/>
                <w:szCs w:val="19"/>
              </w:rPr>
            </w:pPr>
            <w:r w:rsidRPr="008F111A">
              <w:rPr>
                <w:rFonts w:asciiTheme="majorBidi" w:hAnsiTheme="majorBidi" w:cstheme="majorBidi"/>
                <w:sz w:val="19"/>
                <w:szCs w:val="19"/>
              </w:rPr>
              <w:t>MYS</w:t>
            </w:r>
          </w:p>
        </w:tc>
      </w:tr>
      <w:tr w:rsidR="001B26CB" w:rsidRPr="001B26CB" w14:paraId="4375C7BF" w14:textId="77777777" w:rsidTr="00EE34A0">
        <w:tc>
          <w:tcPr>
            <w:tcW w:w="10803" w:type="dxa"/>
            <w:gridSpan w:val="5"/>
            <w:shd w:val="clear" w:color="auto" w:fill="5B9BD5" w:themeFill="accent1"/>
          </w:tcPr>
          <w:p w14:paraId="08DA8D92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414E0869" w14:textId="77777777" w:rsidTr="00EE34A0">
        <w:tc>
          <w:tcPr>
            <w:tcW w:w="10803" w:type="dxa"/>
            <w:gridSpan w:val="5"/>
          </w:tcPr>
          <w:p w14:paraId="187CBC96" w14:textId="77777777" w:rsidR="001B26CB" w:rsidRDefault="00174646" w:rsidP="007E7F8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2547</w:t>
            </w:r>
            <w:r w:rsidR="00076A85">
              <w:rPr>
                <w:rFonts w:ascii="Times New Roman" w:hAnsi="Times New Roman" w:cs="Times New Roman"/>
                <w:lang w:val="tr-TR"/>
              </w:rPr>
              <w:t xml:space="preserve"> S</w:t>
            </w:r>
            <w:r w:rsidR="007E7F8B">
              <w:rPr>
                <w:rFonts w:ascii="Times New Roman" w:hAnsi="Times New Roman" w:cs="Times New Roman"/>
                <w:lang w:val="tr-TR"/>
              </w:rPr>
              <w:t xml:space="preserve">ayılı </w:t>
            </w:r>
            <w:r>
              <w:rPr>
                <w:rFonts w:ascii="Times New Roman" w:hAnsi="Times New Roman" w:cs="Times New Roman"/>
                <w:lang w:val="tr-TR"/>
              </w:rPr>
              <w:t xml:space="preserve">Yükseköğretim </w:t>
            </w:r>
            <w:r w:rsidR="007E7F8B">
              <w:rPr>
                <w:rFonts w:ascii="Times New Roman" w:hAnsi="Times New Roman" w:cs="Times New Roman"/>
                <w:lang w:val="tr-TR"/>
              </w:rPr>
              <w:t>Kanunu</w:t>
            </w:r>
            <w:r>
              <w:rPr>
                <w:rFonts w:ascii="Times New Roman" w:hAnsi="Times New Roman" w:cs="Times New Roman"/>
                <w:lang w:val="tr-TR"/>
              </w:rPr>
              <w:t xml:space="preserve"> 39. Maddesi</w:t>
            </w:r>
          </w:p>
          <w:p w14:paraId="045B83F0" w14:textId="77777777" w:rsidR="007E7F8B" w:rsidRDefault="00174646" w:rsidP="007E7F8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6245</w:t>
            </w:r>
            <w:r w:rsidR="00076A85">
              <w:rPr>
                <w:rFonts w:ascii="Times New Roman" w:hAnsi="Times New Roman" w:cs="Times New Roman"/>
                <w:lang w:val="tr-TR"/>
              </w:rPr>
              <w:t xml:space="preserve"> Sayılı </w:t>
            </w:r>
            <w:r>
              <w:rPr>
                <w:rFonts w:ascii="Times New Roman" w:hAnsi="Times New Roman" w:cs="Times New Roman"/>
                <w:lang w:val="tr-TR"/>
              </w:rPr>
              <w:t>Harcırah</w:t>
            </w:r>
            <w:r w:rsidR="00076A85">
              <w:rPr>
                <w:rFonts w:ascii="Times New Roman" w:hAnsi="Times New Roman" w:cs="Times New Roman"/>
                <w:lang w:val="tr-TR"/>
              </w:rPr>
              <w:t xml:space="preserve"> Kanunu</w:t>
            </w:r>
            <w:r>
              <w:rPr>
                <w:rFonts w:ascii="Times New Roman" w:hAnsi="Times New Roman" w:cs="Times New Roman"/>
                <w:lang w:val="tr-TR"/>
              </w:rPr>
              <w:t xml:space="preserve"> 14. Maddesi</w:t>
            </w:r>
          </w:p>
          <w:p w14:paraId="45E13F91" w14:textId="77777777" w:rsidR="00076A85" w:rsidRDefault="00174646" w:rsidP="007E7F8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Yurtiçinde ve Yurtdışında Görevlendirilmelerde Uyulacak Esaslara İlişkin Yönetmelik</w:t>
            </w:r>
          </w:p>
          <w:p w14:paraId="6D506C0C" w14:textId="77777777" w:rsidR="008F111A" w:rsidRPr="0062452F" w:rsidRDefault="008F111A" w:rsidP="007E7F8B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Usül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ve Esasları</w:t>
            </w:r>
          </w:p>
        </w:tc>
      </w:tr>
    </w:tbl>
    <w:p w14:paraId="69A58E51" w14:textId="77777777" w:rsidR="001B26CB" w:rsidRDefault="001B26CB"/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EE4440" w14:paraId="7873A0E7" w14:textId="77777777" w:rsidTr="00EE34A0">
        <w:tc>
          <w:tcPr>
            <w:tcW w:w="3763" w:type="dxa"/>
          </w:tcPr>
          <w:p w14:paraId="0F51A207" w14:textId="6A72B153" w:rsidR="00EE4440" w:rsidRPr="001B26CB" w:rsidRDefault="00EE4440" w:rsidP="00EE4440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49C1AFE6" w14:textId="08A10A05" w:rsidR="00EE4440" w:rsidRPr="001B26CB" w:rsidRDefault="00EE4440" w:rsidP="00EE4440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7897F3DF" w14:textId="250A1CB6" w:rsidR="00EE4440" w:rsidRPr="001B26CB" w:rsidRDefault="00EE4440" w:rsidP="00EE4440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EE4440" w14:paraId="672E0A16" w14:textId="77777777" w:rsidTr="00EE34A0">
        <w:trPr>
          <w:trHeight w:val="646"/>
        </w:trPr>
        <w:tc>
          <w:tcPr>
            <w:tcW w:w="3763" w:type="dxa"/>
            <w:vAlign w:val="center"/>
          </w:tcPr>
          <w:p w14:paraId="5BA796EF" w14:textId="77777777" w:rsidR="00EE4440" w:rsidRPr="0062452F" w:rsidRDefault="00EE4440" w:rsidP="00EE444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5BBD8863" w14:textId="47564224" w:rsidR="00EE4440" w:rsidRPr="0062452F" w:rsidRDefault="00EE4440" w:rsidP="00EE444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12DA9F2E" w14:textId="77777777" w:rsidR="00EE4440" w:rsidRPr="0062452F" w:rsidRDefault="00EE4440" w:rsidP="00EE444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01010242" w14:textId="68195BDC" w:rsidR="00EE4440" w:rsidRPr="0062452F" w:rsidRDefault="00EE4440" w:rsidP="00EE444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23594E94" w14:textId="77777777" w:rsidR="00EE4440" w:rsidRPr="0062452F" w:rsidRDefault="00EE4440" w:rsidP="00EE444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5166934E" w14:textId="3428555D" w:rsidR="00EE4440" w:rsidRPr="0062452F" w:rsidRDefault="00EE4440" w:rsidP="00EE4440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6C45E1FB" w14:textId="77777777" w:rsidR="00174646" w:rsidRDefault="00174646"/>
    <w:sectPr w:rsidR="00174646" w:rsidSect="00B529E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17E17"/>
    <w:rsid w:val="000447C0"/>
    <w:rsid w:val="00076A85"/>
    <w:rsid w:val="00174646"/>
    <w:rsid w:val="001B26CB"/>
    <w:rsid w:val="001D0698"/>
    <w:rsid w:val="00267F0C"/>
    <w:rsid w:val="002A4849"/>
    <w:rsid w:val="00305712"/>
    <w:rsid w:val="00382DEC"/>
    <w:rsid w:val="00387FB2"/>
    <w:rsid w:val="00487557"/>
    <w:rsid w:val="004C3366"/>
    <w:rsid w:val="004E6DAB"/>
    <w:rsid w:val="00516488"/>
    <w:rsid w:val="00552C69"/>
    <w:rsid w:val="0057496D"/>
    <w:rsid w:val="005E2CF0"/>
    <w:rsid w:val="0062452F"/>
    <w:rsid w:val="00631C6B"/>
    <w:rsid w:val="00654EEE"/>
    <w:rsid w:val="00684D26"/>
    <w:rsid w:val="006A1FCD"/>
    <w:rsid w:val="006E5C57"/>
    <w:rsid w:val="0076229F"/>
    <w:rsid w:val="007E7F8B"/>
    <w:rsid w:val="0082165B"/>
    <w:rsid w:val="008619EF"/>
    <w:rsid w:val="008F111A"/>
    <w:rsid w:val="008F1FC4"/>
    <w:rsid w:val="00990451"/>
    <w:rsid w:val="00A7469B"/>
    <w:rsid w:val="00AB07A2"/>
    <w:rsid w:val="00AE66E8"/>
    <w:rsid w:val="00B46399"/>
    <w:rsid w:val="00B529E1"/>
    <w:rsid w:val="00B8554D"/>
    <w:rsid w:val="00D462EE"/>
    <w:rsid w:val="00DD090F"/>
    <w:rsid w:val="00E90616"/>
    <w:rsid w:val="00EE34A0"/>
    <w:rsid w:val="00EE4440"/>
    <w:rsid w:val="00F36EBB"/>
    <w:rsid w:val="00F52E9A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5EC8"/>
  <w15:docId w15:val="{0FE10D7C-4397-45BA-9C32-E88CCDA4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9</cp:revision>
  <cp:lastPrinted>2024-06-28T07:56:00Z</cp:lastPrinted>
  <dcterms:created xsi:type="dcterms:W3CDTF">2023-11-28T06:09:00Z</dcterms:created>
  <dcterms:modified xsi:type="dcterms:W3CDTF">2026-02-26T11:58:00Z</dcterms:modified>
</cp:coreProperties>
</file>