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10609"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609"/>
      </w:tblGrid>
      <w:tr w:rsidR="00825E28" w:rsidRPr="001E768D" w:rsidTr="00E663D2">
        <w:trPr>
          <w:trHeight w:val="11437"/>
        </w:trPr>
        <w:tc>
          <w:tcPr>
            <w:tcW w:w="10609"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7616"/>
            </w:tblGrid>
            <w:tr w:rsidR="0091731A" w:rsidRPr="001E768D" w:rsidTr="004D3334">
              <w:trPr>
                <w:jc w:val="center"/>
              </w:trPr>
              <w:tc>
                <w:tcPr>
                  <w:tcW w:w="10331" w:type="dxa"/>
                  <w:gridSpan w:val="2"/>
                  <w:shd w:val="clear" w:color="auto" w:fill="D9D9D9"/>
                </w:tcPr>
                <w:p w:rsidR="0091731A" w:rsidRPr="001E768D" w:rsidRDefault="0091731A" w:rsidP="004D3334">
                  <w:pPr>
                    <w:pStyle w:val="NormalWeb"/>
                    <w:framePr w:hSpace="141" w:wrap="around" w:vAnchor="text" w:hAnchor="text" w:xAlign="center" w:y="1"/>
                    <w:spacing w:before="0" w:beforeAutospacing="0" w:after="0" w:afterAutospacing="0"/>
                    <w:suppressOverlap/>
                    <w:jc w:val="center"/>
                    <w:textAlignment w:val="baseline"/>
                    <w:rPr>
                      <w:rFonts w:ascii="Cambria" w:hAnsi="Cambria" w:cs="Calibri"/>
                      <w:b/>
                    </w:rPr>
                  </w:pPr>
                  <w:r w:rsidRPr="001E768D">
                    <w:rPr>
                      <w:rFonts w:ascii="Cambria" w:hAnsi="Cambria" w:cs="Calibri"/>
                      <w:b/>
                    </w:rPr>
                    <w:t>ÖĞRENCİ BİLGİLERİ</w:t>
                  </w:r>
                </w:p>
              </w:tc>
            </w:tr>
            <w:tr w:rsidR="0091731A" w:rsidRPr="001E768D" w:rsidTr="004D3334">
              <w:trPr>
                <w:jc w:val="center"/>
              </w:trPr>
              <w:tc>
                <w:tcPr>
                  <w:tcW w:w="2715"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b/>
                      <w:sz w:val="22"/>
                      <w:szCs w:val="22"/>
                    </w:rPr>
                  </w:pPr>
                  <w:r w:rsidRPr="001E768D">
                    <w:rPr>
                      <w:rFonts w:ascii="Cambria" w:hAnsi="Cambria" w:cs="Calibri"/>
                      <w:b/>
                      <w:sz w:val="22"/>
                      <w:szCs w:val="22"/>
                    </w:rPr>
                    <w:t>NUMARASI</w:t>
                  </w:r>
                </w:p>
              </w:tc>
              <w:tc>
                <w:tcPr>
                  <w:tcW w:w="7616"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sz w:val="22"/>
                      <w:szCs w:val="22"/>
                    </w:rPr>
                  </w:pPr>
                </w:p>
              </w:tc>
            </w:tr>
            <w:tr w:rsidR="0091731A" w:rsidRPr="001E768D" w:rsidTr="004D3334">
              <w:trPr>
                <w:jc w:val="center"/>
              </w:trPr>
              <w:tc>
                <w:tcPr>
                  <w:tcW w:w="2715"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b/>
                      <w:sz w:val="22"/>
                      <w:szCs w:val="22"/>
                    </w:rPr>
                  </w:pPr>
                  <w:r w:rsidRPr="001E768D">
                    <w:rPr>
                      <w:rFonts w:ascii="Cambria" w:hAnsi="Cambria" w:cs="Calibri"/>
                      <w:b/>
                      <w:sz w:val="22"/>
                      <w:szCs w:val="22"/>
                    </w:rPr>
                    <w:t>ADI VE SOYADI</w:t>
                  </w:r>
                </w:p>
              </w:tc>
              <w:tc>
                <w:tcPr>
                  <w:tcW w:w="7616"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sz w:val="22"/>
                      <w:szCs w:val="22"/>
                    </w:rPr>
                  </w:pPr>
                </w:p>
              </w:tc>
            </w:tr>
            <w:tr w:rsidR="0091731A" w:rsidRPr="001E768D" w:rsidTr="004D3334">
              <w:trPr>
                <w:jc w:val="center"/>
              </w:trPr>
              <w:tc>
                <w:tcPr>
                  <w:tcW w:w="2715" w:type="dxa"/>
                  <w:shd w:val="clear" w:color="auto" w:fill="auto"/>
                </w:tcPr>
                <w:p w:rsidR="0091731A" w:rsidRPr="001E768D" w:rsidRDefault="009458C8"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b/>
                      <w:sz w:val="22"/>
                      <w:szCs w:val="22"/>
                    </w:rPr>
                  </w:pPr>
                  <w:r>
                    <w:rPr>
                      <w:rFonts w:ascii="Cambria" w:hAnsi="Cambria" w:cs="Calibri"/>
                      <w:b/>
                      <w:sz w:val="22"/>
                      <w:szCs w:val="22"/>
                    </w:rPr>
                    <w:t>ANABİLİM DALI</w:t>
                  </w:r>
                </w:p>
              </w:tc>
              <w:tc>
                <w:tcPr>
                  <w:tcW w:w="7616"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sz w:val="22"/>
                      <w:szCs w:val="22"/>
                    </w:rPr>
                  </w:pPr>
                </w:p>
              </w:tc>
            </w:tr>
            <w:tr w:rsidR="0091731A" w:rsidRPr="001E768D" w:rsidTr="004D3334">
              <w:trPr>
                <w:jc w:val="center"/>
              </w:trPr>
              <w:tc>
                <w:tcPr>
                  <w:tcW w:w="2715"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b/>
                      <w:sz w:val="22"/>
                      <w:szCs w:val="22"/>
                    </w:rPr>
                  </w:pPr>
                  <w:r w:rsidRPr="001E768D">
                    <w:rPr>
                      <w:rFonts w:ascii="Cambria" w:hAnsi="Cambria" w:cs="Calibri"/>
                      <w:b/>
                      <w:sz w:val="22"/>
                      <w:szCs w:val="22"/>
                    </w:rPr>
                    <w:t>PROGRAM ADI</w:t>
                  </w:r>
                </w:p>
              </w:tc>
              <w:tc>
                <w:tcPr>
                  <w:tcW w:w="7616"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sz w:val="22"/>
                      <w:szCs w:val="22"/>
                    </w:rPr>
                  </w:pPr>
                </w:p>
              </w:tc>
            </w:tr>
            <w:tr w:rsidR="0091731A" w:rsidRPr="001E768D" w:rsidTr="004D3334">
              <w:trPr>
                <w:jc w:val="center"/>
              </w:trPr>
              <w:tc>
                <w:tcPr>
                  <w:tcW w:w="2715"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b/>
                      <w:sz w:val="22"/>
                      <w:szCs w:val="22"/>
                    </w:rPr>
                  </w:pPr>
                  <w:r w:rsidRPr="001E768D">
                    <w:rPr>
                      <w:rFonts w:ascii="Cambria" w:hAnsi="Cambria" w:cs="Calibri"/>
                      <w:b/>
                      <w:sz w:val="22"/>
                      <w:szCs w:val="22"/>
                    </w:rPr>
                    <w:t>DANIŞMANI</w:t>
                  </w:r>
                </w:p>
              </w:tc>
              <w:tc>
                <w:tcPr>
                  <w:tcW w:w="7616"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sz w:val="22"/>
                      <w:szCs w:val="22"/>
                    </w:rPr>
                  </w:pPr>
                </w:p>
              </w:tc>
            </w:tr>
            <w:tr w:rsidR="0091731A" w:rsidRPr="001E768D" w:rsidTr="004D3334">
              <w:trPr>
                <w:jc w:val="center"/>
              </w:trPr>
              <w:tc>
                <w:tcPr>
                  <w:tcW w:w="2715"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b/>
                      <w:sz w:val="22"/>
                      <w:szCs w:val="22"/>
                    </w:rPr>
                  </w:pPr>
                  <w:r w:rsidRPr="001E768D">
                    <w:rPr>
                      <w:rFonts w:ascii="Cambria" w:hAnsi="Cambria" w:cs="Calibri"/>
                      <w:b/>
                      <w:sz w:val="22"/>
                      <w:szCs w:val="22"/>
                    </w:rPr>
                    <w:t>YETERLİK SINAV TARİHİ</w:t>
                  </w:r>
                </w:p>
              </w:tc>
              <w:tc>
                <w:tcPr>
                  <w:tcW w:w="7616" w:type="dxa"/>
                  <w:shd w:val="clear" w:color="auto" w:fill="auto"/>
                </w:tcPr>
                <w:p w:rsidR="0091731A" w:rsidRPr="001E768D" w:rsidRDefault="0091731A" w:rsidP="004D3334">
                  <w:pPr>
                    <w:pStyle w:val="NormalWeb"/>
                    <w:framePr w:hSpace="141" w:wrap="around" w:vAnchor="text" w:hAnchor="text" w:xAlign="center" w:y="1"/>
                    <w:spacing w:before="0" w:beforeAutospacing="0" w:after="0" w:afterAutospacing="0"/>
                    <w:suppressOverlap/>
                    <w:jc w:val="both"/>
                    <w:textAlignment w:val="baseline"/>
                    <w:rPr>
                      <w:rFonts w:ascii="Cambria" w:hAnsi="Cambria" w:cs="Calibri"/>
                      <w:sz w:val="22"/>
                      <w:szCs w:val="22"/>
                    </w:rPr>
                  </w:pPr>
                </w:p>
              </w:tc>
            </w:tr>
          </w:tbl>
          <w:p w:rsidR="00C7080B" w:rsidRPr="001E768D" w:rsidRDefault="00976D8C" w:rsidP="008052FE">
            <w:pPr>
              <w:tabs>
                <w:tab w:val="left" w:pos="567"/>
              </w:tabs>
              <w:spacing w:before="120" w:after="120"/>
              <w:jc w:val="both"/>
              <w:rPr>
                <w:rFonts w:eastAsia="Calibri" w:cs="Calibri"/>
              </w:rPr>
            </w:pPr>
            <w:r w:rsidRPr="001E768D">
              <w:rPr>
                <w:rFonts w:eastAsia="Times New Roman" w:cs="Calibri"/>
                <w:color w:val="000000"/>
                <w:lang w:eastAsia="tr-TR"/>
              </w:rPr>
              <w:t xml:space="preserve">      </w:t>
            </w:r>
            <w:r w:rsidR="008052FE">
              <w:rPr>
                <w:rFonts w:eastAsia="Times New Roman" w:cs="Calibri"/>
                <w:color w:val="000000"/>
                <w:lang w:eastAsia="tr-TR"/>
              </w:rPr>
              <w:t xml:space="preserve">                                                                                                                                                     </w:t>
            </w:r>
            <w:proofErr w:type="gramStart"/>
            <w:r w:rsidR="00C7080B" w:rsidRPr="001E768D">
              <w:rPr>
                <w:rFonts w:eastAsia="Calibri" w:cs="Calibri"/>
              </w:rPr>
              <w:t>.....</w:t>
            </w:r>
            <w:proofErr w:type="gramEnd"/>
            <w:r w:rsidR="00C7080B" w:rsidRPr="001E768D">
              <w:rPr>
                <w:rFonts w:eastAsia="Calibri" w:cs="Calibri"/>
              </w:rPr>
              <w:t>/……/ 20….</w:t>
            </w:r>
          </w:p>
          <w:p w:rsidR="00C7080B" w:rsidRPr="001E768D" w:rsidRDefault="00C7080B" w:rsidP="004D3334">
            <w:pPr>
              <w:jc w:val="center"/>
              <w:rPr>
                <w:rFonts w:eastAsia="Calibri" w:cs="Calibri"/>
              </w:rPr>
            </w:pPr>
          </w:p>
          <w:p w:rsidR="00C7080B" w:rsidRPr="001E768D" w:rsidRDefault="00C7080B" w:rsidP="004D3334">
            <w:pPr>
              <w:jc w:val="center"/>
              <w:rPr>
                <w:rFonts w:eastAsia="Calibri" w:cs="Calibri"/>
                <w:b/>
              </w:rPr>
            </w:pPr>
            <w:r w:rsidRPr="001E768D">
              <w:rPr>
                <w:rFonts w:eastAsia="Calibri" w:cs="Calibri"/>
                <w:b/>
              </w:rPr>
              <w:t>SOSY</w:t>
            </w:r>
            <w:r w:rsidR="00BB7312" w:rsidRPr="001E768D">
              <w:rPr>
                <w:rFonts w:eastAsia="Calibri" w:cs="Calibri"/>
                <w:b/>
              </w:rPr>
              <w:t>AL BİLİMLER ENSTİTÜSÜ MÜDÜRLÜĞÜ</w:t>
            </w:r>
            <w:r w:rsidRPr="001E768D">
              <w:rPr>
                <w:rFonts w:eastAsia="Calibri" w:cs="Calibri"/>
                <w:b/>
              </w:rPr>
              <w:t>NE</w:t>
            </w:r>
          </w:p>
          <w:p w:rsidR="0091731A" w:rsidRPr="001E768D" w:rsidRDefault="0091731A" w:rsidP="004D3334">
            <w:pPr>
              <w:spacing w:before="120" w:after="120"/>
              <w:ind w:right="-896"/>
              <w:jc w:val="both"/>
              <w:rPr>
                <w:rFonts w:eastAsia="Times New Roman" w:cs="Calibri"/>
                <w:color w:val="000000"/>
                <w:lang w:eastAsia="tr-TR"/>
              </w:rPr>
            </w:pPr>
          </w:p>
          <w:p w:rsidR="0091731A" w:rsidRPr="001E768D" w:rsidRDefault="003B28EC" w:rsidP="004D3334">
            <w:pPr>
              <w:spacing w:before="120" w:after="120"/>
              <w:ind w:firstLine="720"/>
              <w:jc w:val="both"/>
              <w:rPr>
                <w:rFonts w:eastAsia="Times New Roman" w:cs="Calibri"/>
                <w:color w:val="000000"/>
                <w:lang w:eastAsia="tr-TR"/>
              </w:rPr>
            </w:pPr>
            <w:r w:rsidRPr="001E768D">
              <w:rPr>
                <w:rFonts w:eastAsia="Times New Roman" w:cs="Calibri"/>
                <w:lang w:val="tr-TR" w:eastAsia="tr-TR"/>
              </w:rPr>
              <w:t>Yukarıda kimlik bilgileri verilen</w:t>
            </w:r>
            <w:r w:rsidRPr="001E768D">
              <w:rPr>
                <w:rFonts w:eastAsia="Times New Roman" w:cs="Calibri"/>
                <w:color w:val="000000"/>
                <w:lang w:eastAsia="tr-TR"/>
              </w:rPr>
              <w:t xml:space="preserve"> ve y</w:t>
            </w:r>
            <w:r w:rsidR="0091731A" w:rsidRPr="001E768D">
              <w:rPr>
                <w:rFonts w:eastAsia="Times New Roman" w:cs="Calibri"/>
                <w:color w:val="000000"/>
                <w:lang w:eastAsia="tr-TR"/>
              </w:rPr>
              <w:t xml:space="preserve">eterlilik sınavında başarılı olan </w:t>
            </w:r>
            <w:r w:rsidR="0091731A" w:rsidRPr="001E768D">
              <w:rPr>
                <w:rFonts w:eastAsia="Times New Roman" w:cs="Calibri"/>
                <w:lang w:val="tr-TR" w:eastAsia="tr-TR"/>
              </w:rPr>
              <w:t>doktora</w:t>
            </w:r>
            <w:r w:rsidR="00C53580" w:rsidRPr="001E768D">
              <w:rPr>
                <w:rFonts w:eastAsia="Times New Roman" w:cs="Calibri"/>
                <w:lang w:val="tr-TR" w:eastAsia="tr-TR"/>
              </w:rPr>
              <w:t xml:space="preserve"> öğrencimiz</w:t>
            </w:r>
            <w:r w:rsidR="0091731A" w:rsidRPr="001E768D">
              <w:rPr>
                <w:rFonts w:eastAsia="Times New Roman" w:cs="Calibri"/>
                <w:lang w:val="tr-TR" w:eastAsia="tr-TR"/>
              </w:rPr>
              <w:t xml:space="preserve"> </w:t>
            </w:r>
            <w:proofErr w:type="gramStart"/>
            <w:r w:rsidR="0091731A" w:rsidRPr="001E768D">
              <w:rPr>
                <w:rFonts w:eastAsia="Times New Roman" w:cs="Calibri"/>
                <w:lang w:val="tr-TR" w:eastAsia="tr-TR"/>
              </w:rPr>
              <w:t>………………………………</w:t>
            </w:r>
            <w:proofErr w:type="gramEnd"/>
            <w:r w:rsidR="0091731A" w:rsidRPr="001E768D">
              <w:rPr>
                <w:rFonts w:eastAsia="Times New Roman" w:cs="Calibri"/>
                <w:lang w:val="tr-TR" w:eastAsia="tr-TR"/>
              </w:rPr>
              <w:t xml:space="preserve"> </w:t>
            </w:r>
            <w:r w:rsidR="005C74C3" w:rsidRPr="001E768D">
              <w:rPr>
                <w:rFonts w:eastAsia="Times New Roman" w:cs="Calibri"/>
                <w:color w:val="000000"/>
                <w:lang w:eastAsia="tr-TR"/>
              </w:rPr>
              <w:t xml:space="preserve">‘nın </w:t>
            </w:r>
            <w:r w:rsidR="0091731A" w:rsidRPr="001E768D">
              <w:rPr>
                <w:rFonts w:eastAsia="Times New Roman" w:cs="Calibri"/>
                <w:color w:val="000000"/>
                <w:lang w:eastAsia="tr-TR"/>
              </w:rPr>
              <w:t xml:space="preserve">Tez İzleme Komitesi, </w:t>
            </w:r>
            <w:r w:rsidR="009458C8">
              <w:rPr>
                <w:rFonts w:eastAsia="Times New Roman" w:cs="Calibri"/>
                <w:color w:val="000000"/>
                <w:lang w:eastAsia="tr-TR"/>
              </w:rPr>
              <w:t xml:space="preserve">Anabilim Dalı Kurulumuz tarafından </w:t>
            </w:r>
            <w:r w:rsidR="0091731A" w:rsidRPr="001E768D">
              <w:rPr>
                <w:rFonts w:eastAsia="Times New Roman" w:cs="Calibri"/>
                <w:color w:val="000000"/>
                <w:lang w:eastAsia="tr-TR"/>
              </w:rPr>
              <w:t xml:space="preserve">aşağıdaki şekilde önerilmektedir. </w:t>
            </w:r>
          </w:p>
          <w:p w:rsidR="0091731A" w:rsidRPr="001E768D" w:rsidRDefault="0091731A" w:rsidP="004D3334">
            <w:pPr>
              <w:tabs>
                <w:tab w:val="left" w:pos="567"/>
              </w:tabs>
              <w:spacing w:before="120" w:after="120"/>
              <w:jc w:val="both"/>
              <w:rPr>
                <w:rFonts w:eastAsia="Times New Roman" w:cs="Calibri"/>
                <w:color w:val="000000"/>
                <w:lang w:eastAsia="tr-TR"/>
              </w:rPr>
            </w:pPr>
            <w:r w:rsidRPr="001E768D">
              <w:rPr>
                <w:rFonts w:eastAsia="Times New Roman" w:cs="Calibri"/>
                <w:color w:val="000000"/>
                <w:lang w:eastAsia="tr-TR"/>
              </w:rPr>
              <w:t xml:space="preserve">             Konunun Enstitü Yönetim Kurulunda görüşülmesi hususunda gereğini arz ederim.                                                                                                    </w:t>
            </w:r>
          </w:p>
          <w:p w:rsidR="00B41785" w:rsidRPr="001E768D" w:rsidRDefault="00825E28" w:rsidP="004D3334">
            <w:pPr>
              <w:tabs>
                <w:tab w:val="left" w:pos="567"/>
              </w:tabs>
              <w:spacing w:before="120" w:after="120"/>
              <w:rPr>
                <w:rFonts w:eastAsia="Times New Roman" w:cs="Calibri"/>
                <w:color w:val="000000"/>
                <w:lang w:eastAsia="tr-TR"/>
              </w:rPr>
            </w:pPr>
            <w:r w:rsidRPr="001E768D">
              <w:rPr>
                <w:rFonts w:eastAsia="Times New Roman" w:cs="Calibri"/>
                <w:color w:val="000000"/>
                <w:lang w:eastAsia="tr-TR"/>
              </w:rPr>
              <w:t xml:space="preserve">             </w:t>
            </w:r>
          </w:p>
          <w:p w:rsidR="009458C8" w:rsidRDefault="00825E28" w:rsidP="004D3334">
            <w:pPr>
              <w:tabs>
                <w:tab w:val="left" w:pos="567"/>
              </w:tabs>
              <w:spacing w:before="120" w:after="120"/>
              <w:rPr>
                <w:rFonts w:eastAsia="Times New Roman" w:cs="Calibri"/>
                <w:color w:val="000000"/>
                <w:lang w:eastAsia="tr-TR"/>
              </w:rPr>
            </w:pPr>
            <w:r w:rsidRPr="001E768D">
              <w:rPr>
                <w:rFonts w:eastAsia="Times New Roman" w:cs="Calibri"/>
                <w:color w:val="000000"/>
                <w:lang w:eastAsia="tr-TR"/>
              </w:rPr>
              <w:t xml:space="preserve"> </w:t>
            </w:r>
            <w:r w:rsidR="00B41785" w:rsidRPr="001E768D">
              <w:rPr>
                <w:rFonts w:eastAsia="Times New Roman" w:cs="Calibri"/>
                <w:color w:val="000000"/>
                <w:lang w:eastAsia="tr-TR"/>
              </w:rPr>
              <w:t>Ek</w:t>
            </w:r>
            <w:r w:rsidR="009458C8">
              <w:rPr>
                <w:rFonts w:eastAsia="Times New Roman" w:cs="Calibri"/>
                <w:color w:val="000000"/>
                <w:lang w:eastAsia="tr-TR"/>
              </w:rPr>
              <w:t>ler</w:t>
            </w:r>
            <w:r w:rsidR="00B41785" w:rsidRPr="001E768D">
              <w:rPr>
                <w:rFonts w:eastAsia="Times New Roman" w:cs="Calibri"/>
                <w:color w:val="000000"/>
                <w:lang w:eastAsia="tr-TR"/>
              </w:rPr>
              <w:t xml:space="preserve">: </w:t>
            </w:r>
          </w:p>
          <w:p w:rsidR="009458C8" w:rsidRDefault="009458C8" w:rsidP="004D3334">
            <w:pPr>
              <w:tabs>
                <w:tab w:val="left" w:pos="567"/>
              </w:tabs>
              <w:spacing w:before="120" w:after="120"/>
              <w:rPr>
                <w:rFonts w:eastAsia="Times New Roman" w:cs="Calibri"/>
                <w:color w:val="000000"/>
                <w:lang w:eastAsia="tr-TR"/>
              </w:rPr>
            </w:pPr>
            <w:r>
              <w:rPr>
                <w:rFonts w:eastAsia="Times New Roman" w:cs="Calibri"/>
                <w:color w:val="000000"/>
                <w:lang w:eastAsia="tr-TR"/>
              </w:rPr>
              <w:t>1-Anabilim Dalı Kurul Kararı</w:t>
            </w:r>
          </w:p>
          <w:p w:rsidR="00B41785" w:rsidRPr="001E768D" w:rsidRDefault="009458C8" w:rsidP="004D3334">
            <w:pPr>
              <w:tabs>
                <w:tab w:val="left" w:pos="567"/>
              </w:tabs>
              <w:spacing w:before="120" w:after="120"/>
              <w:rPr>
                <w:rFonts w:eastAsia="Times New Roman" w:cs="Calibri"/>
                <w:color w:val="000000"/>
                <w:lang w:eastAsia="tr-TR"/>
              </w:rPr>
            </w:pPr>
            <w:r>
              <w:rPr>
                <w:rFonts w:eastAsia="Times New Roman" w:cs="Calibri"/>
                <w:color w:val="000000"/>
                <w:lang w:eastAsia="tr-TR"/>
              </w:rPr>
              <w:t>2-</w:t>
            </w:r>
            <w:r w:rsidR="00B41785" w:rsidRPr="001E768D">
              <w:rPr>
                <w:rFonts w:eastAsia="Times New Roman" w:cs="Calibri"/>
                <w:color w:val="000000"/>
                <w:lang w:eastAsia="tr-TR"/>
              </w:rPr>
              <w:t>Danışmanın veya</w:t>
            </w:r>
            <w:r w:rsidR="007620CF">
              <w:rPr>
                <w:rFonts w:eastAsia="Times New Roman" w:cs="Calibri"/>
                <w:color w:val="000000"/>
                <w:lang w:eastAsia="tr-TR"/>
              </w:rPr>
              <w:t xml:space="preserve"> öğrencinin gerekçeli itirazı (v</w:t>
            </w:r>
            <w:r w:rsidR="00B41785" w:rsidRPr="001E768D">
              <w:rPr>
                <w:rFonts w:eastAsia="Times New Roman" w:cs="Calibri"/>
                <w:color w:val="000000"/>
                <w:lang w:eastAsia="tr-TR"/>
              </w:rPr>
              <w:t>arsa)</w:t>
            </w:r>
            <w:r w:rsidR="00825E28" w:rsidRPr="001E768D">
              <w:rPr>
                <w:rFonts w:eastAsia="Times New Roman" w:cs="Calibri"/>
                <w:color w:val="000000"/>
                <w:lang w:eastAsia="tr-TR"/>
              </w:rPr>
              <w:t xml:space="preserve">                        </w:t>
            </w:r>
          </w:p>
          <w:p w:rsidR="0091731A" w:rsidRPr="001E768D" w:rsidRDefault="00825E28" w:rsidP="008052FE">
            <w:pPr>
              <w:tabs>
                <w:tab w:val="left" w:pos="567"/>
              </w:tabs>
              <w:spacing w:before="120" w:after="120"/>
              <w:rPr>
                <w:shd w:val="clear" w:color="auto" w:fill="FFFFFF"/>
              </w:rPr>
            </w:pPr>
            <w:r w:rsidRPr="001E768D">
              <w:rPr>
                <w:rFonts w:eastAsia="Times New Roman" w:cs="Calibri"/>
                <w:color w:val="000000"/>
                <w:lang w:eastAsia="tr-TR"/>
              </w:rPr>
              <w:t xml:space="preserve">                                                           </w:t>
            </w:r>
            <w:r w:rsidR="008052FE">
              <w:rPr>
                <w:rFonts w:eastAsia="Times New Roman" w:cs="Calibri"/>
                <w:color w:val="000000"/>
                <w:lang w:eastAsia="tr-TR"/>
              </w:rPr>
              <w:t xml:space="preserve"> </w:t>
            </w:r>
            <w:r w:rsidR="0091731A" w:rsidRPr="001E768D">
              <w:rPr>
                <w:shd w:val="clear" w:color="auto" w:fill="FFFFFF"/>
              </w:rPr>
              <w:t xml:space="preserve">                                                                     Anabilim Dalı Başkanı</w:t>
            </w:r>
          </w:p>
          <w:p w:rsidR="0091731A" w:rsidRPr="001E768D" w:rsidRDefault="0091731A" w:rsidP="004D3334">
            <w:pPr>
              <w:ind w:right="-50"/>
              <w:rPr>
                <w:lang w:val="tr-TR" w:eastAsia="tr-TR"/>
              </w:rPr>
            </w:pPr>
            <w:r w:rsidRPr="001E768D">
              <w:rPr>
                <w:lang w:val="tr-TR" w:eastAsia="tr-TR"/>
              </w:rPr>
              <w:t xml:space="preserve">                                                                                                                                  Unvanı, Adı ve Soyadı</w:t>
            </w:r>
          </w:p>
          <w:p w:rsidR="0091731A" w:rsidRPr="001E768D" w:rsidRDefault="0091731A" w:rsidP="004D3334">
            <w:pPr>
              <w:ind w:right="-50"/>
              <w:rPr>
                <w:lang w:val="tr-TR" w:eastAsia="tr-TR"/>
              </w:rPr>
            </w:pPr>
            <w:r w:rsidRPr="001E768D">
              <w:rPr>
                <w:lang w:val="tr-TR" w:eastAsia="tr-TR"/>
              </w:rPr>
              <w:t xml:space="preserve">                                                                                                                                                  İmza</w:t>
            </w:r>
          </w:p>
          <w:p w:rsidR="00AC7130" w:rsidRPr="001E768D" w:rsidRDefault="00AC7130" w:rsidP="004D3334">
            <w:pPr>
              <w:tabs>
                <w:tab w:val="left" w:pos="567"/>
              </w:tabs>
              <w:spacing w:before="120" w:after="120"/>
              <w:rPr>
                <w:rFonts w:eastAsia="Times New Roman" w:cs="Calibri"/>
                <w:color w:val="000000"/>
                <w:lang w:eastAsia="tr-TR"/>
              </w:rPr>
            </w:pPr>
          </w:p>
          <w:tbl>
            <w:tblPr>
              <w:tblpPr w:leftFromText="141" w:rightFromText="141" w:vertAnchor="text" w:horzAnchor="margin" w:tblpY="223"/>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528"/>
            </w:tblGrid>
            <w:tr w:rsidR="00976D8C" w:rsidRPr="001E768D" w:rsidTr="004D3334">
              <w:trPr>
                <w:trHeight w:val="412"/>
              </w:trPr>
              <w:tc>
                <w:tcPr>
                  <w:tcW w:w="10343" w:type="dxa"/>
                  <w:gridSpan w:val="2"/>
                  <w:shd w:val="clear" w:color="auto" w:fill="D9D9D9"/>
                  <w:vAlign w:val="center"/>
                </w:tcPr>
                <w:p w:rsidR="00976D8C" w:rsidRPr="001E768D" w:rsidRDefault="00E87869" w:rsidP="00E663D2">
                  <w:pPr>
                    <w:pStyle w:val="WW-NormalWeb1"/>
                    <w:snapToGrid w:val="0"/>
                    <w:spacing w:before="60" w:after="60"/>
                    <w:jc w:val="center"/>
                    <w:rPr>
                      <w:rFonts w:ascii="Cambria" w:hAnsi="Cambria" w:cs="Calibri"/>
                      <w:b/>
                      <w:color w:val="000000"/>
                    </w:rPr>
                  </w:pPr>
                  <w:r w:rsidRPr="001E768D">
                    <w:rPr>
                      <w:rFonts w:ascii="Cambria" w:hAnsi="Cambria" w:cs="Calibri"/>
                      <w:b/>
                      <w:color w:val="000000"/>
                    </w:rPr>
                    <w:t>ÖNERİLEN</w:t>
                  </w:r>
                  <w:r w:rsidR="00976D8C" w:rsidRPr="001E768D">
                    <w:rPr>
                      <w:rFonts w:ascii="Cambria" w:hAnsi="Cambria" w:cs="Calibri"/>
                      <w:b/>
                      <w:color w:val="000000"/>
                    </w:rPr>
                    <w:t xml:space="preserve"> TEZ İZLEME KOMİTESİ</w:t>
                  </w:r>
                </w:p>
              </w:tc>
            </w:tr>
            <w:tr w:rsidR="00976D8C" w:rsidRPr="001E768D" w:rsidTr="004D3334">
              <w:trPr>
                <w:trHeight w:val="412"/>
              </w:trPr>
              <w:tc>
                <w:tcPr>
                  <w:tcW w:w="4815" w:type="dxa"/>
                  <w:vAlign w:val="center"/>
                </w:tcPr>
                <w:p w:rsidR="00976D8C" w:rsidRPr="001E768D" w:rsidRDefault="00976D8C" w:rsidP="00E663D2">
                  <w:pPr>
                    <w:pStyle w:val="WW-NormalWeb1"/>
                    <w:snapToGrid w:val="0"/>
                    <w:spacing w:before="60" w:after="60"/>
                    <w:rPr>
                      <w:rFonts w:ascii="Cambria" w:hAnsi="Cambria" w:cs="Calibri"/>
                      <w:b/>
                      <w:color w:val="000000"/>
                    </w:rPr>
                  </w:pPr>
                  <w:r w:rsidRPr="001E768D">
                    <w:rPr>
                      <w:rFonts w:ascii="Cambria" w:hAnsi="Cambria" w:cs="Calibri"/>
                      <w:b/>
                      <w:color w:val="000000"/>
                    </w:rPr>
                    <w:t xml:space="preserve">Tez Danışmanı </w:t>
                  </w:r>
                </w:p>
              </w:tc>
              <w:tc>
                <w:tcPr>
                  <w:tcW w:w="5528" w:type="dxa"/>
                  <w:vAlign w:val="center"/>
                </w:tcPr>
                <w:p w:rsidR="00976D8C" w:rsidRPr="001E768D" w:rsidRDefault="00976D8C" w:rsidP="00E663D2">
                  <w:pPr>
                    <w:pStyle w:val="WW-NormalWeb1"/>
                    <w:snapToGrid w:val="0"/>
                    <w:spacing w:before="60" w:after="60"/>
                    <w:rPr>
                      <w:rFonts w:ascii="Cambria" w:hAnsi="Cambria" w:cs="Calibri"/>
                      <w:color w:val="000000"/>
                    </w:rPr>
                  </w:pPr>
                  <w:r w:rsidRPr="001E768D">
                    <w:rPr>
                      <w:rFonts w:ascii="Cambria" w:hAnsi="Cambria" w:cs="Calibri"/>
                      <w:color w:val="000000"/>
                    </w:rPr>
                    <w:t>Unvanı Adı Soyadı</w:t>
                  </w:r>
                </w:p>
                <w:p w:rsidR="00976D8C" w:rsidRPr="001E768D" w:rsidRDefault="00976D8C" w:rsidP="00E663D2">
                  <w:pPr>
                    <w:pStyle w:val="WW-NormalWeb1"/>
                    <w:snapToGrid w:val="0"/>
                    <w:spacing w:before="60" w:after="60"/>
                    <w:rPr>
                      <w:rFonts w:ascii="Cambria" w:hAnsi="Cambria" w:cs="Calibri"/>
                      <w:color w:val="000000"/>
                    </w:rPr>
                  </w:pPr>
                  <w:r w:rsidRPr="001E768D">
                    <w:rPr>
                      <w:rFonts w:ascii="Cambria" w:hAnsi="Cambria" w:cs="Calibri"/>
                      <w:color w:val="000000"/>
                    </w:rPr>
                    <w:t>Üniversite – Fakülte – Anabilim Dalı</w:t>
                  </w:r>
                </w:p>
              </w:tc>
            </w:tr>
            <w:tr w:rsidR="00976D8C" w:rsidRPr="001E768D" w:rsidTr="004D3334">
              <w:trPr>
                <w:trHeight w:val="412"/>
              </w:trPr>
              <w:tc>
                <w:tcPr>
                  <w:tcW w:w="4815" w:type="dxa"/>
                  <w:vAlign w:val="center"/>
                </w:tcPr>
                <w:p w:rsidR="001E768D" w:rsidRPr="001E768D" w:rsidRDefault="00976D8C" w:rsidP="00E663D2">
                  <w:pPr>
                    <w:pStyle w:val="WW-NormalWeb1"/>
                    <w:snapToGrid w:val="0"/>
                    <w:spacing w:before="60" w:after="60"/>
                    <w:rPr>
                      <w:rFonts w:ascii="Cambria" w:hAnsi="Cambria" w:cs="Calibri"/>
                      <w:b/>
                      <w:color w:val="000000"/>
                    </w:rPr>
                  </w:pPr>
                  <w:r w:rsidRPr="001E768D">
                    <w:rPr>
                      <w:rFonts w:ascii="Cambria" w:hAnsi="Cambria" w:cs="Calibri"/>
                      <w:b/>
                      <w:color w:val="000000"/>
                    </w:rPr>
                    <w:t>Tez İzleme Komite</w:t>
                  </w:r>
                  <w:r w:rsidR="001E768D" w:rsidRPr="001E768D">
                    <w:rPr>
                      <w:rFonts w:ascii="Cambria" w:hAnsi="Cambria" w:cs="Calibri"/>
                      <w:b/>
                      <w:color w:val="000000"/>
                    </w:rPr>
                    <w:t xml:space="preserve"> Üyesi</w:t>
                  </w:r>
                </w:p>
                <w:p w:rsidR="00976D8C" w:rsidRPr="001E768D" w:rsidRDefault="001E768D" w:rsidP="00E663D2">
                  <w:pPr>
                    <w:pStyle w:val="WW-NormalWeb1"/>
                    <w:snapToGrid w:val="0"/>
                    <w:spacing w:before="60" w:after="60"/>
                    <w:rPr>
                      <w:rFonts w:ascii="Cambria" w:hAnsi="Cambria" w:cs="Calibri"/>
                      <w:b/>
                      <w:color w:val="000000"/>
                    </w:rPr>
                  </w:pPr>
                  <w:r w:rsidRPr="001E768D">
                    <w:rPr>
                      <w:rFonts w:ascii="Cambria" w:hAnsi="Cambria" w:cs="Calibri"/>
                      <w:b/>
                      <w:color w:val="000000"/>
                    </w:rPr>
                    <w:t>(Anabilim Dalı İçinden</w:t>
                  </w:r>
                  <w:r w:rsidR="00976D8C" w:rsidRPr="001E768D">
                    <w:rPr>
                      <w:rFonts w:ascii="Cambria" w:hAnsi="Cambria" w:cs="Calibri"/>
                      <w:b/>
                      <w:color w:val="000000"/>
                    </w:rPr>
                    <w:t>)</w:t>
                  </w:r>
                </w:p>
              </w:tc>
              <w:tc>
                <w:tcPr>
                  <w:tcW w:w="5528" w:type="dxa"/>
                  <w:vAlign w:val="center"/>
                </w:tcPr>
                <w:p w:rsidR="00976D8C" w:rsidRPr="001E768D" w:rsidRDefault="00976D8C" w:rsidP="00E663D2">
                  <w:pPr>
                    <w:pStyle w:val="WW-NormalWeb1"/>
                    <w:snapToGrid w:val="0"/>
                    <w:spacing w:before="60" w:after="60"/>
                    <w:rPr>
                      <w:rFonts w:ascii="Cambria" w:hAnsi="Cambria" w:cs="Calibri"/>
                      <w:color w:val="000000"/>
                    </w:rPr>
                  </w:pPr>
                  <w:r w:rsidRPr="001E768D">
                    <w:rPr>
                      <w:rFonts w:ascii="Cambria" w:hAnsi="Cambria" w:cs="Calibri"/>
                      <w:color w:val="000000"/>
                    </w:rPr>
                    <w:t>Unvanı Ad Soyadı</w:t>
                  </w:r>
                </w:p>
                <w:p w:rsidR="00976D8C" w:rsidRPr="001E768D" w:rsidRDefault="00976D8C" w:rsidP="00E663D2">
                  <w:pPr>
                    <w:pStyle w:val="WW-NormalWeb1"/>
                    <w:snapToGrid w:val="0"/>
                    <w:spacing w:before="60" w:after="60"/>
                    <w:rPr>
                      <w:rFonts w:ascii="Cambria" w:hAnsi="Cambria" w:cs="Calibri"/>
                      <w:color w:val="000000"/>
                    </w:rPr>
                  </w:pPr>
                  <w:r w:rsidRPr="001E768D">
                    <w:rPr>
                      <w:rFonts w:ascii="Cambria" w:hAnsi="Cambria" w:cs="Calibri"/>
                      <w:color w:val="000000"/>
                    </w:rPr>
                    <w:t>Üniversite – Fakülte – Anabilim Dalı</w:t>
                  </w:r>
                </w:p>
              </w:tc>
            </w:tr>
            <w:tr w:rsidR="00976D8C" w:rsidRPr="001E768D" w:rsidTr="004D3334">
              <w:trPr>
                <w:trHeight w:val="412"/>
              </w:trPr>
              <w:tc>
                <w:tcPr>
                  <w:tcW w:w="4815" w:type="dxa"/>
                  <w:vAlign w:val="center"/>
                </w:tcPr>
                <w:p w:rsidR="001E768D" w:rsidRPr="001E768D" w:rsidRDefault="001E768D" w:rsidP="00E663D2">
                  <w:pPr>
                    <w:pStyle w:val="WW-NormalWeb1"/>
                    <w:snapToGrid w:val="0"/>
                    <w:spacing w:before="60" w:after="60"/>
                    <w:rPr>
                      <w:rFonts w:ascii="Cambria" w:hAnsi="Cambria" w:cs="Calibri"/>
                      <w:b/>
                      <w:color w:val="000000"/>
                    </w:rPr>
                  </w:pPr>
                  <w:r w:rsidRPr="001E768D">
                    <w:rPr>
                      <w:rFonts w:ascii="Cambria" w:hAnsi="Cambria" w:cs="Calibri"/>
                      <w:b/>
                      <w:color w:val="000000"/>
                    </w:rPr>
                    <w:t>Tez İzleme Komite Üyesi</w:t>
                  </w:r>
                </w:p>
                <w:p w:rsidR="00976D8C" w:rsidRPr="001E768D" w:rsidRDefault="001E768D" w:rsidP="00E663D2">
                  <w:pPr>
                    <w:pStyle w:val="WW-NormalWeb1"/>
                    <w:snapToGrid w:val="0"/>
                    <w:spacing w:before="60" w:after="60"/>
                    <w:rPr>
                      <w:rFonts w:ascii="Cambria" w:hAnsi="Cambria" w:cs="Calibri"/>
                      <w:b/>
                      <w:color w:val="000000"/>
                    </w:rPr>
                  </w:pPr>
                  <w:r w:rsidRPr="001E768D">
                    <w:rPr>
                      <w:rFonts w:ascii="Cambria" w:hAnsi="Cambria" w:cs="Calibri"/>
                      <w:b/>
                      <w:color w:val="000000"/>
                    </w:rPr>
                    <w:t xml:space="preserve">(Anabilim Dalı </w:t>
                  </w:r>
                  <w:r w:rsidR="00071A34">
                    <w:rPr>
                      <w:rFonts w:ascii="Cambria" w:hAnsi="Cambria" w:cs="Calibri"/>
                      <w:b/>
                      <w:color w:val="000000"/>
                    </w:rPr>
                    <w:t>veya</w:t>
                  </w:r>
                  <w:r w:rsidRPr="001E768D">
                    <w:rPr>
                      <w:rFonts w:ascii="Cambria" w:hAnsi="Cambria" w:cs="Calibri"/>
                      <w:b/>
                      <w:color w:val="000000"/>
                    </w:rPr>
                    <w:t xml:space="preserve"> Üniversite Dışından)</w:t>
                  </w:r>
                </w:p>
              </w:tc>
              <w:tc>
                <w:tcPr>
                  <w:tcW w:w="5528" w:type="dxa"/>
                  <w:vAlign w:val="center"/>
                </w:tcPr>
                <w:p w:rsidR="00976D8C" w:rsidRPr="001E768D" w:rsidRDefault="00976D8C" w:rsidP="00E663D2">
                  <w:pPr>
                    <w:pStyle w:val="WW-NormalWeb1"/>
                    <w:snapToGrid w:val="0"/>
                    <w:spacing w:before="60" w:after="60"/>
                    <w:rPr>
                      <w:rFonts w:ascii="Cambria" w:hAnsi="Cambria" w:cs="Calibri"/>
                      <w:color w:val="000000"/>
                    </w:rPr>
                  </w:pPr>
                  <w:r w:rsidRPr="001E768D">
                    <w:rPr>
                      <w:rFonts w:ascii="Cambria" w:hAnsi="Cambria" w:cs="Calibri"/>
                      <w:color w:val="000000"/>
                    </w:rPr>
                    <w:t>Unvanı Ad Soyadı</w:t>
                  </w:r>
                </w:p>
                <w:p w:rsidR="00976D8C" w:rsidRPr="001E768D" w:rsidRDefault="00976D8C" w:rsidP="00E663D2">
                  <w:pPr>
                    <w:pStyle w:val="WW-NormalWeb1"/>
                    <w:snapToGrid w:val="0"/>
                    <w:spacing w:before="60" w:after="60"/>
                    <w:rPr>
                      <w:rFonts w:ascii="Cambria" w:hAnsi="Cambria" w:cs="Calibri"/>
                      <w:color w:val="000000"/>
                    </w:rPr>
                  </w:pPr>
                  <w:r w:rsidRPr="001E768D">
                    <w:rPr>
                      <w:rFonts w:ascii="Cambria" w:hAnsi="Cambria" w:cs="Calibri"/>
                      <w:color w:val="000000"/>
                    </w:rPr>
                    <w:t>Üniversite – Fakülte – Anabilim Dalı</w:t>
                  </w:r>
                </w:p>
              </w:tc>
            </w:tr>
          </w:tbl>
          <w:p w:rsidR="008D1EC5" w:rsidRPr="001E768D" w:rsidRDefault="001E768D" w:rsidP="004D3334">
            <w:pPr>
              <w:tabs>
                <w:tab w:val="left" w:pos="7176"/>
              </w:tabs>
              <w:rPr>
                <w:rFonts w:eastAsia="Times New Roman" w:cs="Calibri"/>
                <w:b/>
                <w:lang w:eastAsia="tr-TR"/>
              </w:rPr>
            </w:pPr>
            <w:r w:rsidRPr="001E768D">
              <w:rPr>
                <w:rFonts w:eastAsia="Times New Roman" w:cs="Calibri"/>
                <w:b/>
                <w:sz w:val="20"/>
                <w:lang w:eastAsia="tr-TR"/>
              </w:rPr>
              <w:t>Not: İkinci danışman (varsa) Komite üyesi olamamaktadır.</w:t>
            </w:r>
            <w:r w:rsidR="00976D8C" w:rsidRPr="001E768D">
              <w:rPr>
                <w:rFonts w:eastAsia="Times New Roman" w:cs="Calibri"/>
                <w:b/>
                <w:lang w:eastAsia="tr-TR"/>
              </w:rPr>
              <w:tab/>
            </w:r>
          </w:p>
          <w:tbl>
            <w:tblPr>
              <w:tblW w:w="0" w:type="auto"/>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341"/>
            </w:tblGrid>
            <w:tr w:rsidR="00825E28" w:rsidRPr="001E768D" w:rsidTr="004D3334">
              <w:trPr>
                <w:trHeight w:val="1395"/>
              </w:trPr>
              <w:tc>
                <w:tcPr>
                  <w:tcW w:w="10341" w:type="dxa"/>
                  <w:tcBorders>
                    <w:bottom w:val="single" w:sz="2" w:space="0" w:color="auto"/>
                  </w:tcBorders>
                  <w:shd w:val="clear" w:color="auto" w:fill="auto"/>
                  <w:vAlign w:val="center"/>
                </w:tcPr>
                <w:tbl>
                  <w:tblPr>
                    <w:tblpPr w:leftFromText="141" w:rightFromText="141" w:vertAnchor="text" w:horzAnchor="margin" w:tblpXSpec="center" w:tblpY="-27"/>
                    <w:tblOverlap w:val="neve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467"/>
                  </w:tblGrid>
                  <w:tr w:rsidR="00927A6A" w:rsidRPr="001E768D" w:rsidTr="004D3334">
                    <w:trPr>
                      <w:trHeight w:val="412"/>
                    </w:trPr>
                    <w:tc>
                      <w:tcPr>
                        <w:tcW w:w="10119" w:type="dxa"/>
                        <w:gridSpan w:val="2"/>
                        <w:shd w:val="clear" w:color="auto" w:fill="D9D9D9"/>
                      </w:tcPr>
                      <w:p w:rsidR="00927A6A" w:rsidRPr="00372C2C" w:rsidRDefault="00B41785" w:rsidP="00E663D2">
                        <w:pPr>
                          <w:pStyle w:val="WW-NormalWeb1"/>
                          <w:snapToGrid w:val="0"/>
                          <w:spacing w:before="60" w:after="60"/>
                          <w:jc w:val="center"/>
                          <w:rPr>
                            <w:rFonts w:ascii="Cambria" w:hAnsi="Cambria" w:cs="Calibri"/>
                            <w:b/>
                            <w:color w:val="000000"/>
                            <w:sz w:val="22"/>
                            <w:szCs w:val="22"/>
                          </w:rPr>
                        </w:pPr>
                        <w:r w:rsidRPr="00372C2C">
                          <w:rPr>
                            <w:rFonts w:ascii="Cambria" w:hAnsi="Cambria" w:cs="Calibri"/>
                            <w:b/>
                            <w:color w:val="000000"/>
                            <w:sz w:val="22"/>
                            <w:szCs w:val="22"/>
                          </w:rPr>
                          <w:t>TEZ İZLEME KOMİTESİNE İLİŞKİN BİLGİLER</w:t>
                        </w:r>
                      </w:p>
                    </w:tc>
                  </w:tr>
                  <w:tr w:rsidR="00927A6A" w:rsidRPr="001E768D" w:rsidTr="004D3334">
                    <w:trPr>
                      <w:trHeight w:val="412"/>
                    </w:trPr>
                    <w:tc>
                      <w:tcPr>
                        <w:tcW w:w="3652" w:type="dxa"/>
                        <w:vAlign w:val="center"/>
                      </w:tcPr>
                      <w:p w:rsidR="00927A6A" w:rsidRPr="00372C2C" w:rsidRDefault="009458C8" w:rsidP="00E663D2">
                        <w:pPr>
                          <w:pStyle w:val="WW-NormalWeb1"/>
                          <w:snapToGrid w:val="0"/>
                          <w:spacing w:before="60" w:after="60"/>
                          <w:jc w:val="both"/>
                          <w:rPr>
                            <w:rFonts w:ascii="Cambria" w:hAnsi="Cambria" w:cs="Calibri"/>
                            <w:b/>
                            <w:color w:val="000000"/>
                            <w:sz w:val="22"/>
                            <w:szCs w:val="22"/>
                          </w:rPr>
                        </w:pPr>
                        <w:r w:rsidRPr="00372C2C">
                          <w:rPr>
                            <w:rFonts w:ascii="Cambria" w:hAnsi="Cambria" w:cs="Calibri"/>
                            <w:b/>
                            <w:color w:val="000000"/>
                            <w:sz w:val="22"/>
                            <w:szCs w:val="22"/>
                          </w:rPr>
                          <w:t xml:space="preserve">Yeterlik Öncesi </w:t>
                        </w:r>
                        <w:r w:rsidR="00B41785" w:rsidRPr="00372C2C">
                          <w:rPr>
                            <w:rFonts w:ascii="Cambria" w:hAnsi="Cambria" w:cs="Calibri"/>
                            <w:b/>
                            <w:color w:val="000000"/>
                            <w:sz w:val="22"/>
                            <w:szCs w:val="22"/>
                          </w:rPr>
                          <w:t xml:space="preserve">Önerilen Tez </w:t>
                        </w:r>
                        <w:r w:rsidR="00E87869" w:rsidRPr="00372C2C">
                          <w:rPr>
                            <w:rFonts w:ascii="Cambria" w:hAnsi="Cambria" w:cs="Calibri"/>
                            <w:b/>
                            <w:color w:val="000000"/>
                            <w:sz w:val="22"/>
                            <w:szCs w:val="22"/>
                          </w:rPr>
                          <w:t>Başlığı</w:t>
                        </w:r>
                        <w:r w:rsidR="00927A6A" w:rsidRPr="00372C2C">
                          <w:rPr>
                            <w:rFonts w:ascii="Cambria" w:hAnsi="Cambria" w:cs="Calibri"/>
                            <w:b/>
                            <w:color w:val="000000"/>
                            <w:sz w:val="22"/>
                            <w:szCs w:val="22"/>
                          </w:rPr>
                          <w:t xml:space="preserve"> </w:t>
                        </w:r>
                      </w:p>
                    </w:tc>
                    <w:tc>
                      <w:tcPr>
                        <w:tcW w:w="6467" w:type="dxa"/>
                        <w:vAlign w:val="center"/>
                      </w:tcPr>
                      <w:p w:rsidR="00927A6A" w:rsidRPr="00372C2C" w:rsidRDefault="00E87869" w:rsidP="00E663D2">
                        <w:pPr>
                          <w:pStyle w:val="WW-NormalWeb1"/>
                          <w:snapToGrid w:val="0"/>
                          <w:spacing w:before="60" w:after="60"/>
                          <w:jc w:val="both"/>
                          <w:rPr>
                            <w:rFonts w:ascii="Cambria" w:hAnsi="Cambria" w:cs="Calibri"/>
                            <w:color w:val="000000"/>
                            <w:sz w:val="22"/>
                            <w:szCs w:val="22"/>
                          </w:rPr>
                        </w:pPr>
                        <w:r w:rsidRPr="00372C2C">
                          <w:rPr>
                            <w:rFonts w:ascii="Cambria" w:eastAsia="Calibri" w:hAnsi="Cambria" w:cs="Calibri"/>
                            <w:sz w:val="22"/>
                            <w:szCs w:val="22"/>
                          </w:rPr>
                          <w:t>Tezin başlığı, tezin konusunu açıkça belirten bir ad olmalıdır. Çok uzun, anlaşılması güç ve çok genel tez adlarından kaçınılmalıdır. İsim konuyu tanımlayabilmelidir. Katalog isimler kullanılmamalıdır. Tez başlığının bir sorunun çözümüne yönelik, bilimsel tartışmaları ifade eden ve tez içeriğini kapsayan nitelikte olması önemlidir.</w:t>
                        </w:r>
                      </w:p>
                    </w:tc>
                  </w:tr>
                  <w:tr w:rsidR="00927A6A" w:rsidRPr="001E768D" w:rsidTr="004D3334">
                    <w:trPr>
                      <w:trHeight w:val="412"/>
                    </w:trPr>
                    <w:tc>
                      <w:tcPr>
                        <w:tcW w:w="3652" w:type="dxa"/>
                        <w:vAlign w:val="center"/>
                      </w:tcPr>
                      <w:p w:rsidR="00927A6A" w:rsidRPr="00372C2C" w:rsidRDefault="00B41785" w:rsidP="00E663D2">
                        <w:pPr>
                          <w:pStyle w:val="WW-NormalWeb1"/>
                          <w:snapToGrid w:val="0"/>
                          <w:spacing w:before="60" w:after="60"/>
                          <w:jc w:val="both"/>
                          <w:rPr>
                            <w:rFonts w:ascii="Cambria" w:hAnsi="Cambria" w:cs="Calibri"/>
                            <w:b/>
                            <w:color w:val="000000"/>
                            <w:sz w:val="22"/>
                            <w:szCs w:val="22"/>
                          </w:rPr>
                        </w:pPr>
                        <w:r w:rsidRPr="00372C2C">
                          <w:rPr>
                            <w:rFonts w:ascii="Cambria" w:hAnsi="Cambria" w:cs="Calibri"/>
                            <w:b/>
                            <w:color w:val="000000"/>
                            <w:sz w:val="22"/>
                            <w:szCs w:val="22"/>
                            <w:lang w:val="en-US"/>
                          </w:rPr>
                          <w:t>Önerilen Tez Konusunun Amaç ve Kapsamı</w:t>
                        </w:r>
                      </w:p>
                    </w:tc>
                    <w:tc>
                      <w:tcPr>
                        <w:tcW w:w="6467" w:type="dxa"/>
                        <w:vAlign w:val="center"/>
                      </w:tcPr>
                      <w:p w:rsidR="00927A6A" w:rsidRPr="00372C2C" w:rsidRDefault="00E87869" w:rsidP="00E663D2">
                        <w:pPr>
                          <w:snapToGrid w:val="0"/>
                          <w:spacing w:before="60" w:after="60"/>
                          <w:jc w:val="both"/>
                          <w:rPr>
                            <w:rFonts w:eastAsia="Times New Roman" w:cs="Calibri"/>
                            <w:color w:val="000000"/>
                            <w:sz w:val="22"/>
                            <w:szCs w:val="22"/>
                            <w:lang w:val="tr-TR" w:eastAsia="ar-SA"/>
                          </w:rPr>
                        </w:pPr>
                        <w:r w:rsidRPr="00372C2C">
                          <w:rPr>
                            <w:rFonts w:eastAsia="Times New Roman" w:cs="Calibri"/>
                            <w:color w:val="000000"/>
                            <w:sz w:val="22"/>
                            <w:szCs w:val="22"/>
                            <w:lang w:val="tr-TR" w:eastAsia="ar-SA"/>
                          </w:rPr>
                          <w:t xml:space="preserve">Önerilen tez konusunun amaç ve kapsamı, sınırları, içeriği burada açıklanmalıdır. </w:t>
                        </w:r>
                      </w:p>
                    </w:tc>
                  </w:tr>
                  <w:tr w:rsidR="00E87869" w:rsidRPr="001E768D" w:rsidTr="004D3334">
                    <w:trPr>
                      <w:trHeight w:val="412"/>
                    </w:trPr>
                    <w:tc>
                      <w:tcPr>
                        <w:tcW w:w="3652" w:type="dxa"/>
                        <w:vAlign w:val="center"/>
                      </w:tcPr>
                      <w:p w:rsidR="00E87869" w:rsidRPr="00372C2C" w:rsidRDefault="00B41785" w:rsidP="00E663D2">
                        <w:pPr>
                          <w:tabs>
                            <w:tab w:val="left" w:pos="566"/>
                          </w:tabs>
                          <w:spacing w:before="40" w:after="40" w:line="276" w:lineRule="auto"/>
                          <w:jc w:val="both"/>
                          <w:rPr>
                            <w:rFonts w:eastAsia="Calibri" w:cs="Calibri"/>
                            <w:sz w:val="22"/>
                            <w:szCs w:val="22"/>
                          </w:rPr>
                        </w:pPr>
                        <w:r w:rsidRPr="00372C2C">
                          <w:rPr>
                            <w:rFonts w:eastAsia="Calibri" w:cs="Calibri"/>
                            <w:b/>
                            <w:sz w:val="22"/>
                            <w:szCs w:val="22"/>
                            <w:lang w:val="fr-FR"/>
                          </w:rPr>
                          <w:t xml:space="preserve">Tez </w:t>
                        </w:r>
                        <w:r w:rsidR="00E87869" w:rsidRPr="00372C2C">
                          <w:rPr>
                            <w:rFonts w:eastAsia="Calibri" w:cs="Calibri"/>
                            <w:b/>
                            <w:sz w:val="22"/>
                            <w:szCs w:val="22"/>
                            <w:lang w:val="fr-FR"/>
                          </w:rPr>
                          <w:t>Danışmanı</w:t>
                        </w:r>
                      </w:p>
                    </w:tc>
                    <w:tc>
                      <w:tcPr>
                        <w:tcW w:w="6467" w:type="dxa"/>
                        <w:vAlign w:val="center"/>
                      </w:tcPr>
                      <w:p w:rsidR="00E87869" w:rsidRPr="00372C2C" w:rsidRDefault="00E87869" w:rsidP="00E663D2">
                        <w:pPr>
                          <w:snapToGrid w:val="0"/>
                          <w:spacing w:before="60" w:after="60"/>
                          <w:jc w:val="both"/>
                          <w:rPr>
                            <w:rFonts w:eastAsia="Times New Roman" w:cs="Calibri"/>
                            <w:color w:val="000000"/>
                            <w:sz w:val="22"/>
                            <w:szCs w:val="22"/>
                            <w:lang w:val="tr-TR" w:eastAsia="ar-SA"/>
                          </w:rPr>
                        </w:pPr>
                        <w:r w:rsidRPr="00372C2C">
                          <w:rPr>
                            <w:rFonts w:eastAsia="Times New Roman" w:cs="Calibri"/>
                            <w:color w:val="000000"/>
                            <w:sz w:val="22"/>
                            <w:szCs w:val="22"/>
                            <w:lang w:val="tr-TR" w:eastAsia="ar-SA"/>
                          </w:rPr>
                          <w:t>Unvanı Adı Soyadı</w:t>
                        </w:r>
                      </w:p>
                      <w:p w:rsidR="00E87869" w:rsidRPr="00372C2C" w:rsidRDefault="00E87869" w:rsidP="00E663D2">
                        <w:pPr>
                          <w:tabs>
                            <w:tab w:val="left" w:pos="566"/>
                          </w:tabs>
                          <w:spacing w:before="40" w:after="40" w:line="276" w:lineRule="auto"/>
                          <w:jc w:val="both"/>
                          <w:rPr>
                            <w:rFonts w:eastAsia="Calibri" w:cs="Calibri"/>
                            <w:sz w:val="22"/>
                            <w:szCs w:val="22"/>
                          </w:rPr>
                        </w:pPr>
                        <w:r w:rsidRPr="00372C2C">
                          <w:rPr>
                            <w:rFonts w:cs="Calibri"/>
                            <w:color w:val="000000"/>
                            <w:sz w:val="22"/>
                            <w:szCs w:val="22"/>
                          </w:rPr>
                          <w:t>Üniversite – Fakülte – Anabilim Dalı</w:t>
                        </w:r>
                      </w:p>
                    </w:tc>
                  </w:tr>
                  <w:tr w:rsidR="00927A6A" w:rsidRPr="001E768D" w:rsidTr="004D3334">
                    <w:trPr>
                      <w:trHeight w:val="412"/>
                    </w:trPr>
                    <w:tc>
                      <w:tcPr>
                        <w:tcW w:w="3652" w:type="dxa"/>
                        <w:vAlign w:val="center"/>
                      </w:tcPr>
                      <w:p w:rsidR="00927A6A" w:rsidRPr="00372C2C" w:rsidRDefault="00B41785" w:rsidP="00E663D2">
                        <w:pPr>
                          <w:pStyle w:val="WW-NormalWeb1"/>
                          <w:snapToGrid w:val="0"/>
                          <w:spacing w:before="60" w:after="60"/>
                          <w:jc w:val="both"/>
                          <w:rPr>
                            <w:rFonts w:ascii="Cambria" w:hAnsi="Cambria" w:cs="Calibri"/>
                            <w:b/>
                            <w:color w:val="000000"/>
                            <w:sz w:val="22"/>
                            <w:szCs w:val="22"/>
                          </w:rPr>
                        </w:pPr>
                        <w:r w:rsidRPr="00372C2C">
                          <w:rPr>
                            <w:rFonts w:ascii="Cambria" w:eastAsia="Calibri" w:hAnsi="Cambria" w:cs="Calibri"/>
                            <w:b/>
                            <w:sz w:val="22"/>
                            <w:szCs w:val="22"/>
                            <w:lang w:val="fr-FR"/>
                          </w:rPr>
                          <w:t xml:space="preserve">Tez </w:t>
                        </w:r>
                        <w:r w:rsidR="00E87869" w:rsidRPr="00372C2C">
                          <w:rPr>
                            <w:rFonts w:ascii="Cambria" w:eastAsia="Calibri" w:hAnsi="Cambria" w:cs="Calibri"/>
                            <w:b/>
                            <w:sz w:val="22"/>
                            <w:szCs w:val="22"/>
                            <w:lang w:val="fr-FR"/>
                          </w:rPr>
                          <w:t>Danışmanının Uzmanlık Alanı ve Tez Konusunun Alanı İle İlgili Çalışmaları</w:t>
                        </w:r>
                      </w:p>
                    </w:tc>
                    <w:tc>
                      <w:tcPr>
                        <w:tcW w:w="6467" w:type="dxa"/>
                        <w:vAlign w:val="center"/>
                      </w:tcPr>
                      <w:p w:rsidR="00E87869" w:rsidRPr="00372C2C" w:rsidRDefault="00E87869" w:rsidP="00E663D2">
                        <w:pPr>
                          <w:tabs>
                            <w:tab w:val="left" w:pos="566"/>
                          </w:tabs>
                          <w:spacing w:before="40" w:after="40" w:line="276" w:lineRule="auto"/>
                          <w:jc w:val="both"/>
                          <w:rPr>
                            <w:rFonts w:eastAsia="Calibri" w:cs="Calibri"/>
                            <w:sz w:val="22"/>
                            <w:szCs w:val="22"/>
                            <w:lang w:val="tr-TR"/>
                          </w:rPr>
                        </w:pPr>
                        <w:r w:rsidRPr="00372C2C">
                          <w:rPr>
                            <w:rFonts w:eastAsia="Calibri" w:cs="Calibri"/>
                            <w:sz w:val="22"/>
                            <w:szCs w:val="22"/>
                            <w:lang w:val="tr-TR"/>
                          </w:rPr>
                          <w:t xml:space="preserve">Uzmanlık Alanı YÖKSİS verileriyle uyumlu olmalıdır. </w:t>
                        </w:r>
                      </w:p>
                      <w:p w:rsidR="00927A6A" w:rsidRPr="00372C2C" w:rsidRDefault="00372C2C" w:rsidP="00E663D2">
                        <w:pPr>
                          <w:snapToGrid w:val="0"/>
                          <w:spacing w:before="60" w:after="60"/>
                          <w:jc w:val="both"/>
                          <w:rPr>
                            <w:rFonts w:eastAsia="Calibri" w:cs="Calibri"/>
                            <w:b/>
                            <w:sz w:val="22"/>
                            <w:szCs w:val="22"/>
                            <w:lang w:val="tr-TR" w:eastAsia="ar-SA"/>
                          </w:rPr>
                        </w:pPr>
                        <w:r w:rsidRPr="00372C2C">
                          <w:rPr>
                            <w:rFonts w:eastAsia="Calibri" w:cs="Calibri"/>
                            <w:b/>
                            <w:sz w:val="22"/>
                            <w:szCs w:val="22"/>
                            <w:lang w:val="tr-TR" w:eastAsia="ar-SA"/>
                          </w:rPr>
                          <w:t>Yalnızca t</w:t>
                        </w:r>
                        <w:r w:rsidR="00E87869" w:rsidRPr="00372C2C">
                          <w:rPr>
                            <w:rFonts w:eastAsia="Calibri" w:cs="Calibri"/>
                            <w:b/>
                            <w:sz w:val="22"/>
                            <w:szCs w:val="22"/>
                            <w:lang w:val="tr-TR" w:eastAsia="ar-SA"/>
                          </w:rPr>
                          <w:t>ez konusu ile ilgili çalışmaları (ders, makale, kitap, bildiri, tez yönetimi vb.) ayrıntılı olarak belirtilmelidir.</w:t>
                        </w:r>
                      </w:p>
                    </w:tc>
                  </w:tr>
                  <w:tr w:rsidR="00B41785" w:rsidRPr="001E768D" w:rsidTr="004D3334">
                    <w:trPr>
                      <w:trHeight w:val="412"/>
                    </w:trPr>
                    <w:tc>
                      <w:tcPr>
                        <w:tcW w:w="3652" w:type="dxa"/>
                        <w:vAlign w:val="center"/>
                      </w:tcPr>
                      <w:p w:rsidR="00071A34" w:rsidRPr="00372C2C" w:rsidRDefault="00071A34" w:rsidP="00E663D2">
                        <w:pPr>
                          <w:pStyle w:val="WW-NormalWeb1"/>
                          <w:snapToGrid w:val="0"/>
                          <w:spacing w:before="60" w:after="60"/>
                          <w:rPr>
                            <w:rFonts w:ascii="Cambria" w:hAnsi="Cambria" w:cs="Calibri"/>
                            <w:b/>
                            <w:color w:val="000000"/>
                            <w:sz w:val="22"/>
                            <w:szCs w:val="22"/>
                          </w:rPr>
                        </w:pPr>
                        <w:r w:rsidRPr="00372C2C">
                          <w:rPr>
                            <w:rFonts w:ascii="Cambria" w:hAnsi="Cambria" w:cs="Calibri"/>
                            <w:b/>
                            <w:color w:val="000000"/>
                            <w:sz w:val="22"/>
                            <w:szCs w:val="22"/>
                          </w:rPr>
                          <w:t>Tez İzleme Komite Üyesi</w:t>
                        </w:r>
                      </w:p>
                      <w:p w:rsidR="00B41785" w:rsidRPr="00372C2C" w:rsidRDefault="00071A34" w:rsidP="00E663D2">
                        <w:pPr>
                          <w:pStyle w:val="WW-NormalWeb1"/>
                          <w:snapToGrid w:val="0"/>
                          <w:spacing w:before="60" w:after="60"/>
                          <w:jc w:val="both"/>
                          <w:rPr>
                            <w:rFonts w:ascii="Cambria" w:hAnsi="Cambria" w:cs="Calibri"/>
                            <w:b/>
                            <w:color w:val="000000"/>
                            <w:sz w:val="22"/>
                            <w:szCs w:val="22"/>
                          </w:rPr>
                        </w:pPr>
                        <w:r w:rsidRPr="00372C2C">
                          <w:rPr>
                            <w:rFonts w:ascii="Cambria" w:hAnsi="Cambria" w:cs="Calibri"/>
                            <w:b/>
                            <w:color w:val="000000"/>
                            <w:sz w:val="22"/>
                            <w:szCs w:val="22"/>
                          </w:rPr>
                          <w:t>(Anabilim Dalı İçinden)</w:t>
                        </w:r>
                      </w:p>
                    </w:tc>
                    <w:tc>
                      <w:tcPr>
                        <w:tcW w:w="6467" w:type="dxa"/>
                        <w:vAlign w:val="center"/>
                      </w:tcPr>
                      <w:p w:rsidR="00B41785" w:rsidRPr="00372C2C" w:rsidRDefault="00B41785" w:rsidP="00E663D2">
                        <w:pPr>
                          <w:pStyle w:val="WW-NormalWeb1"/>
                          <w:snapToGrid w:val="0"/>
                          <w:spacing w:before="60" w:after="60"/>
                          <w:jc w:val="both"/>
                          <w:rPr>
                            <w:rFonts w:ascii="Cambria" w:hAnsi="Cambria" w:cs="Calibri"/>
                            <w:color w:val="000000"/>
                            <w:sz w:val="22"/>
                            <w:szCs w:val="22"/>
                          </w:rPr>
                        </w:pPr>
                        <w:r w:rsidRPr="00372C2C">
                          <w:rPr>
                            <w:rFonts w:ascii="Cambria" w:hAnsi="Cambria" w:cs="Calibri"/>
                            <w:color w:val="000000"/>
                            <w:sz w:val="22"/>
                            <w:szCs w:val="22"/>
                          </w:rPr>
                          <w:t>Unvanı Ad Soyadı</w:t>
                        </w:r>
                      </w:p>
                      <w:p w:rsidR="00B41785" w:rsidRPr="00372C2C" w:rsidRDefault="00B41785" w:rsidP="00E663D2">
                        <w:pPr>
                          <w:pStyle w:val="WW-NormalWeb1"/>
                          <w:snapToGrid w:val="0"/>
                          <w:spacing w:before="60" w:after="60"/>
                          <w:jc w:val="both"/>
                          <w:rPr>
                            <w:rFonts w:ascii="Cambria" w:hAnsi="Cambria" w:cs="Calibri"/>
                            <w:color w:val="000000"/>
                            <w:sz w:val="22"/>
                            <w:szCs w:val="22"/>
                          </w:rPr>
                        </w:pPr>
                        <w:r w:rsidRPr="00372C2C">
                          <w:rPr>
                            <w:rFonts w:ascii="Cambria" w:hAnsi="Cambria" w:cs="Calibri"/>
                            <w:color w:val="000000"/>
                            <w:sz w:val="22"/>
                            <w:szCs w:val="22"/>
                          </w:rPr>
                          <w:t>Üniversite – Fakülte – Anabilim Dalı</w:t>
                        </w:r>
                      </w:p>
                    </w:tc>
                  </w:tr>
                  <w:tr w:rsidR="00B41785" w:rsidRPr="001E768D" w:rsidTr="004D3334">
                    <w:trPr>
                      <w:trHeight w:val="412"/>
                    </w:trPr>
                    <w:tc>
                      <w:tcPr>
                        <w:tcW w:w="3652" w:type="dxa"/>
                        <w:vAlign w:val="center"/>
                      </w:tcPr>
                      <w:p w:rsidR="00071A34" w:rsidRPr="00372C2C" w:rsidRDefault="00071A34" w:rsidP="00E663D2">
                        <w:pPr>
                          <w:pStyle w:val="WW-NormalWeb1"/>
                          <w:snapToGrid w:val="0"/>
                          <w:spacing w:before="60" w:after="60"/>
                          <w:rPr>
                            <w:rFonts w:ascii="Cambria" w:hAnsi="Cambria" w:cs="Calibri"/>
                            <w:b/>
                            <w:color w:val="000000"/>
                            <w:sz w:val="22"/>
                            <w:szCs w:val="22"/>
                          </w:rPr>
                        </w:pPr>
                        <w:r w:rsidRPr="00372C2C">
                          <w:rPr>
                            <w:rFonts w:ascii="Cambria" w:hAnsi="Cambria" w:cs="Calibri"/>
                            <w:b/>
                            <w:color w:val="000000"/>
                            <w:sz w:val="22"/>
                            <w:szCs w:val="22"/>
                          </w:rPr>
                          <w:t>Tez İzleme Komite Üyesinin</w:t>
                        </w:r>
                      </w:p>
                      <w:p w:rsidR="00B41785" w:rsidRPr="00372C2C" w:rsidRDefault="00071A34" w:rsidP="00E663D2">
                        <w:pPr>
                          <w:pStyle w:val="WW-NormalWeb1"/>
                          <w:snapToGrid w:val="0"/>
                          <w:spacing w:before="60" w:after="60"/>
                          <w:jc w:val="both"/>
                          <w:rPr>
                            <w:rFonts w:ascii="Cambria" w:hAnsi="Cambria" w:cs="Calibri"/>
                            <w:b/>
                            <w:color w:val="000000"/>
                            <w:sz w:val="22"/>
                            <w:szCs w:val="22"/>
                          </w:rPr>
                        </w:pPr>
                        <w:r w:rsidRPr="00372C2C">
                          <w:rPr>
                            <w:rFonts w:ascii="Cambria" w:hAnsi="Cambria" w:cs="Calibri"/>
                            <w:b/>
                            <w:color w:val="000000"/>
                            <w:sz w:val="22"/>
                            <w:szCs w:val="22"/>
                          </w:rPr>
                          <w:t>(Anabilim Dalı İçinden)</w:t>
                        </w:r>
                        <w:r w:rsidR="00B41785" w:rsidRPr="00372C2C">
                          <w:rPr>
                            <w:rFonts w:ascii="Cambria" w:hAnsi="Cambria" w:cs="Calibri"/>
                            <w:b/>
                            <w:color w:val="000000"/>
                            <w:sz w:val="22"/>
                            <w:szCs w:val="22"/>
                          </w:rPr>
                          <w:t xml:space="preserve"> </w:t>
                        </w:r>
                        <w:r w:rsidR="00B41785" w:rsidRPr="00372C2C">
                          <w:rPr>
                            <w:rFonts w:ascii="Cambria" w:eastAsia="Calibri" w:hAnsi="Cambria" w:cs="Calibri"/>
                            <w:b/>
                            <w:color w:val="000000"/>
                            <w:sz w:val="22"/>
                            <w:szCs w:val="22"/>
                          </w:rPr>
                          <w:t>Uzmanlık Alanı ve Tez Çalışmasına Katkısı</w:t>
                        </w:r>
                      </w:p>
                    </w:tc>
                    <w:tc>
                      <w:tcPr>
                        <w:tcW w:w="6467" w:type="dxa"/>
                        <w:vAlign w:val="center"/>
                      </w:tcPr>
                      <w:p w:rsidR="00B41785" w:rsidRPr="00372C2C" w:rsidRDefault="00B41785" w:rsidP="00E663D2">
                        <w:pPr>
                          <w:tabs>
                            <w:tab w:val="left" w:pos="566"/>
                          </w:tabs>
                          <w:spacing w:before="40" w:after="40" w:line="276" w:lineRule="auto"/>
                          <w:jc w:val="both"/>
                          <w:rPr>
                            <w:rFonts w:eastAsia="Calibri" w:cs="Calibri"/>
                            <w:sz w:val="22"/>
                            <w:szCs w:val="22"/>
                            <w:lang w:val="tr-TR"/>
                          </w:rPr>
                        </w:pPr>
                        <w:r w:rsidRPr="00372C2C">
                          <w:rPr>
                            <w:rFonts w:eastAsia="Calibri" w:cs="Calibri"/>
                            <w:sz w:val="22"/>
                            <w:szCs w:val="22"/>
                            <w:lang w:val="tr-TR"/>
                          </w:rPr>
                          <w:t>Uzmanlık Alanı YÖKSİS verileriyle uyumlu olmalıdır.</w:t>
                        </w:r>
                      </w:p>
                      <w:p w:rsidR="00B41785" w:rsidRPr="00372C2C" w:rsidRDefault="00B41785" w:rsidP="00E663D2">
                        <w:pPr>
                          <w:pStyle w:val="WW-NormalWeb1"/>
                          <w:snapToGrid w:val="0"/>
                          <w:spacing w:before="60" w:after="60"/>
                          <w:jc w:val="both"/>
                          <w:rPr>
                            <w:rFonts w:ascii="Cambria" w:hAnsi="Cambria" w:cs="Calibri"/>
                            <w:b/>
                            <w:color w:val="000000"/>
                            <w:sz w:val="22"/>
                            <w:szCs w:val="22"/>
                          </w:rPr>
                        </w:pPr>
                        <w:r w:rsidRPr="00372C2C">
                          <w:rPr>
                            <w:rFonts w:ascii="Cambria" w:eastAsia="Calibri" w:hAnsi="Cambria" w:cs="Calibri"/>
                            <w:b/>
                            <w:sz w:val="22"/>
                            <w:szCs w:val="22"/>
                          </w:rPr>
                          <w:t>Tez izleme komitesi</w:t>
                        </w:r>
                        <w:r w:rsidR="004D3334" w:rsidRPr="00372C2C">
                          <w:rPr>
                            <w:rFonts w:ascii="Cambria" w:eastAsia="Calibri" w:hAnsi="Cambria" w:cs="Calibri"/>
                            <w:b/>
                            <w:sz w:val="22"/>
                            <w:szCs w:val="22"/>
                          </w:rPr>
                          <w:t xml:space="preserve"> üyesinin yalnızca tez çalışmasına</w:t>
                        </w:r>
                        <w:r w:rsidRPr="00372C2C">
                          <w:rPr>
                            <w:rFonts w:ascii="Cambria" w:eastAsia="Calibri" w:hAnsi="Cambria" w:cs="Calibri"/>
                            <w:b/>
                            <w:sz w:val="22"/>
                            <w:szCs w:val="22"/>
                          </w:rPr>
                          <w:t xml:space="preserve"> sağlayacağı katkı ayrıntılı olarak belirtilmelidir.</w:t>
                        </w:r>
                      </w:p>
                    </w:tc>
                  </w:tr>
                  <w:tr w:rsidR="00B41785" w:rsidRPr="001E768D" w:rsidTr="004D3334">
                    <w:trPr>
                      <w:trHeight w:val="412"/>
                    </w:trPr>
                    <w:tc>
                      <w:tcPr>
                        <w:tcW w:w="3652" w:type="dxa"/>
                        <w:vAlign w:val="center"/>
                      </w:tcPr>
                      <w:p w:rsidR="00071A34" w:rsidRPr="00372C2C" w:rsidRDefault="00071A34" w:rsidP="00E663D2">
                        <w:pPr>
                          <w:pStyle w:val="WW-NormalWeb1"/>
                          <w:snapToGrid w:val="0"/>
                          <w:spacing w:before="60" w:after="60"/>
                          <w:rPr>
                            <w:rFonts w:ascii="Cambria" w:hAnsi="Cambria" w:cs="Calibri"/>
                            <w:b/>
                            <w:color w:val="000000"/>
                            <w:sz w:val="22"/>
                            <w:szCs w:val="22"/>
                          </w:rPr>
                        </w:pPr>
                        <w:r w:rsidRPr="00372C2C">
                          <w:rPr>
                            <w:rFonts w:ascii="Cambria" w:hAnsi="Cambria" w:cs="Calibri"/>
                            <w:b/>
                            <w:color w:val="000000"/>
                            <w:sz w:val="22"/>
                            <w:szCs w:val="22"/>
                          </w:rPr>
                          <w:t>Tez İzleme Komite Üyesi</w:t>
                        </w:r>
                      </w:p>
                      <w:p w:rsidR="00B41785" w:rsidRPr="00372C2C" w:rsidRDefault="00071A34" w:rsidP="00E663D2">
                        <w:pPr>
                          <w:pStyle w:val="WW-NormalWeb1"/>
                          <w:snapToGrid w:val="0"/>
                          <w:spacing w:before="60" w:after="60"/>
                          <w:jc w:val="both"/>
                          <w:rPr>
                            <w:rFonts w:ascii="Cambria" w:hAnsi="Cambria" w:cs="Calibri"/>
                            <w:b/>
                            <w:color w:val="000000"/>
                            <w:sz w:val="22"/>
                            <w:szCs w:val="22"/>
                          </w:rPr>
                        </w:pPr>
                        <w:r w:rsidRPr="00372C2C">
                          <w:rPr>
                            <w:rFonts w:ascii="Cambria" w:hAnsi="Cambria" w:cs="Calibri"/>
                            <w:b/>
                            <w:color w:val="000000"/>
                            <w:sz w:val="22"/>
                            <w:szCs w:val="22"/>
                          </w:rPr>
                          <w:t>(Anabilim Dalı veya Üniversite Dışından)</w:t>
                        </w:r>
                        <w:r w:rsidR="00B41785" w:rsidRPr="00372C2C">
                          <w:rPr>
                            <w:rFonts w:ascii="Cambria" w:hAnsi="Cambria" w:cs="Calibri"/>
                            <w:b/>
                            <w:color w:val="000000"/>
                            <w:sz w:val="22"/>
                            <w:szCs w:val="22"/>
                          </w:rPr>
                          <w:t xml:space="preserve"> </w:t>
                        </w:r>
                      </w:p>
                    </w:tc>
                    <w:tc>
                      <w:tcPr>
                        <w:tcW w:w="6467" w:type="dxa"/>
                        <w:vAlign w:val="center"/>
                      </w:tcPr>
                      <w:p w:rsidR="00B41785" w:rsidRPr="00372C2C" w:rsidRDefault="00B41785" w:rsidP="00E663D2">
                        <w:pPr>
                          <w:pStyle w:val="WW-NormalWeb1"/>
                          <w:snapToGrid w:val="0"/>
                          <w:spacing w:before="60" w:after="60"/>
                          <w:jc w:val="both"/>
                          <w:rPr>
                            <w:rFonts w:ascii="Cambria" w:hAnsi="Cambria" w:cs="Calibri"/>
                            <w:color w:val="000000"/>
                            <w:sz w:val="22"/>
                            <w:szCs w:val="22"/>
                          </w:rPr>
                        </w:pPr>
                        <w:r w:rsidRPr="00372C2C">
                          <w:rPr>
                            <w:rFonts w:ascii="Cambria" w:hAnsi="Cambria" w:cs="Calibri"/>
                            <w:color w:val="000000"/>
                            <w:sz w:val="22"/>
                            <w:szCs w:val="22"/>
                          </w:rPr>
                          <w:t>Unvanı Ad Soyadı</w:t>
                        </w:r>
                      </w:p>
                      <w:p w:rsidR="00B41785" w:rsidRPr="00372C2C" w:rsidRDefault="00B41785" w:rsidP="00E663D2">
                        <w:pPr>
                          <w:pStyle w:val="WW-NormalWeb1"/>
                          <w:snapToGrid w:val="0"/>
                          <w:spacing w:before="60" w:after="60"/>
                          <w:jc w:val="both"/>
                          <w:rPr>
                            <w:rFonts w:ascii="Cambria" w:hAnsi="Cambria" w:cs="Calibri"/>
                            <w:color w:val="000000"/>
                            <w:sz w:val="22"/>
                            <w:szCs w:val="22"/>
                          </w:rPr>
                        </w:pPr>
                        <w:r w:rsidRPr="00372C2C">
                          <w:rPr>
                            <w:rFonts w:ascii="Cambria" w:hAnsi="Cambria" w:cs="Calibri"/>
                            <w:color w:val="000000"/>
                            <w:sz w:val="22"/>
                            <w:szCs w:val="22"/>
                          </w:rPr>
                          <w:t>Üniversite – Fakülte – Anabilim Dalı</w:t>
                        </w:r>
                      </w:p>
                    </w:tc>
                  </w:tr>
                  <w:tr w:rsidR="00B41785" w:rsidRPr="001E768D" w:rsidTr="004D3334">
                    <w:trPr>
                      <w:trHeight w:val="412"/>
                    </w:trPr>
                    <w:tc>
                      <w:tcPr>
                        <w:tcW w:w="3652" w:type="dxa"/>
                        <w:vAlign w:val="center"/>
                      </w:tcPr>
                      <w:p w:rsidR="00071A34" w:rsidRPr="00372C2C" w:rsidRDefault="00071A34" w:rsidP="00E663D2">
                        <w:pPr>
                          <w:pStyle w:val="WW-NormalWeb1"/>
                          <w:snapToGrid w:val="0"/>
                          <w:spacing w:before="60" w:after="60"/>
                          <w:rPr>
                            <w:rFonts w:ascii="Cambria" w:hAnsi="Cambria" w:cs="Calibri"/>
                            <w:b/>
                            <w:color w:val="000000"/>
                            <w:sz w:val="22"/>
                            <w:szCs w:val="22"/>
                          </w:rPr>
                        </w:pPr>
                        <w:r w:rsidRPr="00372C2C">
                          <w:rPr>
                            <w:rFonts w:ascii="Cambria" w:hAnsi="Cambria" w:cs="Calibri"/>
                            <w:b/>
                            <w:color w:val="000000"/>
                            <w:sz w:val="22"/>
                            <w:szCs w:val="22"/>
                          </w:rPr>
                          <w:t>Tez İzleme Komite Üyesinin</w:t>
                        </w:r>
                      </w:p>
                      <w:p w:rsidR="00B41785" w:rsidRPr="00372C2C" w:rsidRDefault="00071A34" w:rsidP="00E663D2">
                        <w:pPr>
                          <w:pStyle w:val="WW-NormalWeb1"/>
                          <w:snapToGrid w:val="0"/>
                          <w:spacing w:before="60" w:after="60"/>
                          <w:jc w:val="both"/>
                          <w:rPr>
                            <w:rFonts w:ascii="Cambria" w:hAnsi="Cambria" w:cs="Calibri"/>
                            <w:b/>
                            <w:color w:val="000000"/>
                            <w:sz w:val="22"/>
                            <w:szCs w:val="22"/>
                          </w:rPr>
                        </w:pPr>
                        <w:r w:rsidRPr="00372C2C">
                          <w:rPr>
                            <w:rFonts w:ascii="Cambria" w:hAnsi="Cambria" w:cs="Calibri"/>
                            <w:b/>
                            <w:color w:val="000000"/>
                            <w:sz w:val="22"/>
                            <w:szCs w:val="22"/>
                          </w:rPr>
                          <w:t>(Anabilim Dalı veya Üniversite Dışından)</w:t>
                        </w:r>
                        <w:r w:rsidR="00B41785" w:rsidRPr="00372C2C">
                          <w:rPr>
                            <w:rFonts w:ascii="Cambria" w:hAnsi="Cambria" w:cs="Calibri"/>
                            <w:b/>
                            <w:color w:val="000000"/>
                            <w:sz w:val="22"/>
                            <w:szCs w:val="22"/>
                          </w:rPr>
                          <w:t xml:space="preserve"> </w:t>
                        </w:r>
                        <w:r w:rsidR="00B41785" w:rsidRPr="00372C2C">
                          <w:rPr>
                            <w:rFonts w:ascii="Cambria" w:eastAsia="Calibri" w:hAnsi="Cambria" w:cs="Calibri"/>
                            <w:b/>
                            <w:color w:val="000000"/>
                            <w:sz w:val="22"/>
                            <w:szCs w:val="22"/>
                          </w:rPr>
                          <w:t>Uzmanlık Alanı ve Tez Çalışmasına Katkısı</w:t>
                        </w:r>
                      </w:p>
                    </w:tc>
                    <w:tc>
                      <w:tcPr>
                        <w:tcW w:w="6467" w:type="dxa"/>
                        <w:vAlign w:val="center"/>
                      </w:tcPr>
                      <w:p w:rsidR="00B41785" w:rsidRPr="00372C2C" w:rsidRDefault="00B41785" w:rsidP="00E663D2">
                        <w:pPr>
                          <w:tabs>
                            <w:tab w:val="left" w:pos="566"/>
                          </w:tabs>
                          <w:spacing w:before="40" w:after="40" w:line="276" w:lineRule="auto"/>
                          <w:jc w:val="both"/>
                          <w:rPr>
                            <w:rFonts w:eastAsia="Calibri" w:cs="Calibri"/>
                            <w:sz w:val="22"/>
                            <w:szCs w:val="22"/>
                            <w:lang w:val="tr-TR"/>
                          </w:rPr>
                        </w:pPr>
                        <w:r w:rsidRPr="00372C2C">
                          <w:rPr>
                            <w:rFonts w:eastAsia="Calibri" w:cs="Calibri"/>
                            <w:sz w:val="22"/>
                            <w:szCs w:val="22"/>
                            <w:lang w:val="tr-TR"/>
                          </w:rPr>
                          <w:t>Uzmanlık Alanı YÖKSİS verileriyle uyumlu olmalıdır.</w:t>
                        </w:r>
                      </w:p>
                      <w:p w:rsidR="00B41785" w:rsidRPr="00372C2C" w:rsidRDefault="00B41785" w:rsidP="00E663D2">
                        <w:pPr>
                          <w:pStyle w:val="WW-NormalWeb1"/>
                          <w:snapToGrid w:val="0"/>
                          <w:spacing w:before="60" w:after="60"/>
                          <w:jc w:val="both"/>
                          <w:rPr>
                            <w:rFonts w:ascii="Cambria" w:eastAsia="Calibri" w:hAnsi="Cambria" w:cs="Calibri"/>
                            <w:b/>
                            <w:sz w:val="22"/>
                            <w:szCs w:val="22"/>
                          </w:rPr>
                        </w:pPr>
                        <w:r w:rsidRPr="00372C2C">
                          <w:rPr>
                            <w:rFonts w:ascii="Cambria" w:eastAsia="Calibri" w:hAnsi="Cambria" w:cs="Calibri"/>
                            <w:b/>
                            <w:sz w:val="22"/>
                            <w:szCs w:val="22"/>
                          </w:rPr>
                          <w:t xml:space="preserve">Tez izleme komitesi üyesinin </w:t>
                        </w:r>
                        <w:r w:rsidR="004D3334" w:rsidRPr="00372C2C">
                          <w:rPr>
                            <w:rFonts w:ascii="Cambria" w:eastAsia="Calibri" w:hAnsi="Cambria" w:cs="Calibri"/>
                            <w:b/>
                            <w:sz w:val="22"/>
                            <w:szCs w:val="22"/>
                          </w:rPr>
                          <w:t>yalnızca tez çalışmasına</w:t>
                        </w:r>
                        <w:r w:rsidRPr="00372C2C">
                          <w:rPr>
                            <w:rFonts w:ascii="Cambria" w:eastAsia="Calibri" w:hAnsi="Cambria" w:cs="Calibri"/>
                            <w:b/>
                            <w:sz w:val="22"/>
                            <w:szCs w:val="22"/>
                          </w:rPr>
                          <w:t xml:space="preserve"> sağlayacağı katkı ayrıntılı olarak belirtilmelidir.</w:t>
                        </w:r>
                      </w:p>
                      <w:p w:rsidR="00B41785" w:rsidRPr="00372C2C" w:rsidRDefault="00B41785" w:rsidP="00E663D2">
                        <w:pPr>
                          <w:pStyle w:val="WW-NormalWeb1"/>
                          <w:snapToGrid w:val="0"/>
                          <w:spacing w:before="60" w:after="60"/>
                          <w:jc w:val="both"/>
                          <w:rPr>
                            <w:rFonts w:ascii="Cambria" w:hAnsi="Cambria" w:cs="Calibri"/>
                            <w:b/>
                            <w:color w:val="000000"/>
                            <w:sz w:val="22"/>
                            <w:szCs w:val="22"/>
                          </w:rPr>
                        </w:pPr>
                      </w:p>
                    </w:tc>
                  </w:tr>
                </w:tbl>
                <w:p w:rsidR="0025582C" w:rsidRPr="0025582C" w:rsidRDefault="0025582C" w:rsidP="00E663D2">
                  <w:pPr>
                    <w:framePr w:hSpace="141" w:wrap="around" w:vAnchor="text" w:hAnchor="text" w:xAlign="center" w:y="1"/>
                    <w:suppressOverlap/>
                    <w:rPr>
                      <w:vanish/>
                    </w:rPr>
                  </w:pPr>
                </w:p>
                <w:tbl>
                  <w:tblPr>
                    <w:tblW w:w="10818" w:type="dxa"/>
                    <w:tblLayout w:type="fixed"/>
                    <w:tblLook w:val="04A0" w:firstRow="1" w:lastRow="0" w:firstColumn="1" w:lastColumn="0" w:noHBand="0" w:noVBand="1"/>
                  </w:tblPr>
                  <w:tblGrid>
                    <w:gridCol w:w="10818"/>
                  </w:tblGrid>
                  <w:tr w:rsidR="00927A6A" w:rsidRPr="001E768D" w:rsidTr="004D3334">
                    <w:trPr>
                      <w:trHeight w:val="2016"/>
                    </w:trPr>
                    <w:tc>
                      <w:tcPr>
                        <w:tcW w:w="10818" w:type="dxa"/>
                        <w:shd w:val="clear" w:color="auto" w:fill="auto"/>
                        <w:vAlign w:val="center"/>
                      </w:tcPr>
                      <w:p w:rsidR="001E768D" w:rsidRPr="001E768D" w:rsidRDefault="001E768D" w:rsidP="00E663D2">
                        <w:pPr>
                          <w:pStyle w:val="NormalWeb"/>
                          <w:framePr w:hSpace="141" w:wrap="around" w:vAnchor="text" w:hAnchor="text" w:xAlign="center" w:y="1"/>
                          <w:shd w:val="clear" w:color="auto" w:fill="FFFFFF"/>
                          <w:spacing w:before="0" w:beforeAutospacing="0" w:after="0" w:afterAutospacing="0"/>
                          <w:suppressOverlap/>
                          <w:textAlignment w:val="baseline"/>
                          <w:rPr>
                            <w:rFonts w:ascii="Cambria" w:hAnsi="Cambria" w:cs="Calibri"/>
                            <w:b/>
                            <w:sz w:val="18"/>
                            <w:szCs w:val="18"/>
                          </w:rPr>
                        </w:pPr>
                        <w:r w:rsidRPr="001E768D">
                          <w:rPr>
                            <w:rFonts w:ascii="Cambria" w:hAnsi="Cambria" w:cs="Calibri"/>
                            <w:b/>
                            <w:sz w:val="18"/>
                            <w:szCs w:val="18"/>
                          </w:rPr>
                          <w:t>“Ege Üniversitesi Lisansüstü Eğitim-Öğretim Yönetmeliği”nin 20. maddesi</w:t>
                        </w:r>
                      </w:p>
                      <w:p w:rsidR="009458C8" w:rsidRDefault="00927A6A" w:rsidP="00E663D2">
                        <w:pPr>
                          <w:framePr w:hSpace="141" w:wrap="around" w:vAnchor="text" w:hAnchor="text" w:xAlign="center" w:y="1"/>
                          <w:shd w:val="clear" w:color="auto" w:fill="FFFFFF"/>
                          <w:suppressOverlap/>
                          <w:jc w:val="both"/>
                          <w:textAlignment w:val="baseline"/>
                          <w:rPr>
                            <w:rFonts w:eastAsia="Times New Roman" w:cs="Calibri"/>
                            <w:b/>
                            <w:sz w:val="18"/>
                            <w:szCs w:val="18"/>
                            <w:lang w:val="tr-TR" w:eastAsia="tr-TR"/>
                          </w:rPr>
                        </w:pPr>
                        <w:r w:rsidRPr="001E768D">
                          <w:rPr>
                            <w:rFonts w:eastAsia="Times New Roman" w:cs="Calibri"/>
                            <w:b/>
                            <w:sz w:val="18"/>
                            <w:szCs w:val="18"/>
                            <w:lang w:val="tr-TR" w:eastAsia="tr-TR"/>
                          </w:rPr>
                          <w:t>Tez izleme komitesi</w:t>
                        </w:r>
                      </w:p>
                      <w:p w:rsidR="009458C8" w:rsidRPr="009458C8" w:rsidRDefault="009458C8" w:rsidP="00E663D2">
                        <w:pPr>
                          <w:framePr w:hSpace="141" w:wrap="around" w:vAnchor="text" w:hAnchor="text" w:xAlign="center" w:y="1"/>
                          <w:shd w:val="clear" w:color="auto" w:fill="FFFFFF"/>
                          <w:suppressOverlap/>
                          <w:jc w:val="both"/>
                          <w:textAlignment w:val="baseline"/>
                          <w:rPr>
                            <w:rFonts w:eastAsia="Times New Roman" w:cs="Calibri"/>
                            <w:sz w:val="18"/>
                            <w:szCs w:val="18"/>
                            <w:u w:val="single"/>
                            <w:lang w:val="tr-TR" w:eastAsia="tr-TR"/>
                          </w:rPr>
                        </w:pPr>
                        <w:r w:rsidRPr="009458C8">
                          <w:rPr>
                            <w:rFonts w:eastAsia="Times New Roman" w:cs="Calibri"/>
                            <w:sz w:val="18"/>
                            <w:szCs w:val="18"/>
                            <w:lang w:val="tr-TR" w:eastAsia="tr-TR"/>
                          </w:rPr>
                          <w:t>MADDE 20 – (</w:t>
                        </w:r>
                        <w:r w:rsidRPr="009458C8">
                          <w:rPr>
                            <w:rFonts w:eastAsia="Times New Roman" w:cs="Calibri"/>
                            <w:sz w:val="18"/>
                            <w:szCs w:val="18"/>
                            <w:u w:val="single"/>
                            <w:lang w:val="tr-TR" w:eastAsia="tr-TR"/>
                          </w:rPr>
                          <w:t>1) Yeterlik sınavında başarılı bulunan öğrenci için danışmanın yazılı önerisi ile başlayan süreçte ilgili enstitü anabilim/anasanat dalı kurulunun önerisi ve enstitü yönetim kurulu onayı ile bir ay içinde tez izleme komitesi oluşturulur.</w:t>
                        </w:r>
                      </w:p>
                      <w:p w:rsidR="009458C8" w:rsidRPr="009458C8" w:rsidRDefault="009458C8" w:rsidP="00E663D2">
                        <w:pPr>
                          <w:framePr w:hSpace="141" w:wrap="around" w:vAnchor="text" w:hAnchor="text" w:xAlign="center" w:y="1"/>
                          <w:shd w:val="clear" w:color="auto" w:fill="FFFFFF"/>
                          <w:suppressOverlap/>
                          <w:jc w:val="both"/>
                          <w:textAlignment w:val="baseline"/>
                          <w:rPr>
                            <w:rFonts w:eastAsia="Times New Roman" w:cs="Calibri"/>
                            <w:sz w:val="18"/>
                            <w:szCs w:val="18"/>
                            <w:u w:val="single"/>
                            <w:lang w:val="tr-TR" w:eastAsia="tr-TR"/>
                          </w:rPr>
                        </w:pPr>
                        <w:r w:rsidRPr="009458C8">
                          <w:rPr>
                            <w:rFonts w:eastAsia="Times New Roman" w:cs="Calibri"/>
                            <w:sz w:val="18"/>
                            <w:szCs w:val="18"/>
                            <w:u w:val="single"/>
                            <w:lang w:val="tr-TR" w:eastAsia="tr-TR"/>
                          </w:rPr>
                          <w:t>(2) Tez izleme komitesi üç öğretim üyesinden oluşur. Komitede, danışmanından başka anabilim/anasanat dalı içinden ve dışından birer üye yer alır. İkinci danışman, komite toplantılarına oy hakkı olmaksızın katılabilir.</w:t>
                        </w:r>
                      </w:p>
                      <w:p w:rsidR="009458C8" w:rsidRPr="009458C8" w:rsidRDefault="009458C8" w:rsidP="00E663D2">
                        <w:pPr>
                          <w:framePr w:hSpace="141" w:wrap="around" w:vAnchor="text" w:hAnchor="text" w:xAlign="center" w:y="1"/>
                          <w:shd w:val="clear" w:color="auto" w:fill="FFFFFF"/>
                          <w:suppressOverlap/>
                          <w:jc w:val="both"/>
                          <w:textAlignment w:val="baseline"/>
                          <w:rPr>
                            <w:rFonts w:eastAsia="Times New Roman" w:cs="Calibri"/>
                            <w:sz w:val="18"/>
                            <w:szCs w:val="18"/>
                            <w:lang w:val="tr-TR" w:eastAsia="tr-TR"/>
                          </w:rPr>
                        </w:pPr>
                        <w:r w:rsidRPr="009458C8">
                          <w:rPr>
                            <w:rFonts w:eastAsia="Times New Roman" w:cs="Calibri"/>
                            <w:sz w:val="18"/>
                            <w:szCs w:val="18"/>
                            <w:lang w:val="tr-TR" w:eastAsia="tr-TR"/>
                          </w:rPr>
                          <w:t>(3) Çok disiplinli anabilim/anasanat dallarında gerekli durumlarda, danışmanın yazılı önerisi ile başlayan süreçte anabilim/anasanat dalı kurulunun önerisi ve enstitü yönetim kurulu kararı ile her iki üye anabilim/anasanat dalı dışından seçilebilir.</w:t>
                        </w:r>
                      </w:p>
                      <w:p w:rsidR="00927A6A" w:rsidRPr="009458C8" w:rsidRDefault="009458C8" w:rsidP="00E663D2">
                        <w:pPr>
                          <w:framePr w:hSpace="141" w:wrap="around" w:vAnchor="text" w:hAnchor="text" w:xAlign="center" w:y="1"/>
                          <w:shd w:val="clear" w:color="auto" w:fill="FFFFFF"/>
                          <w:suppressOverlap/>
                          <w:jc w:val="both"/>
                          <w:textAlignment w:val="baseline"/>
                          <w:rPr>
                            <w:rFonts w:eastAsia="Times New Roman" w:cs="Calibri"/>
                            <w:sz w:val="18"/>
                            <w:szCs w:val="18"/>
                            <w:lang w:val="tr-TR" w:eastAsia="tr-TR"/>
                          </w:rPr>
                        </w:pPr>
                        <w:r w:rsidRPr="009458C8">
                          <w:rPr>
                            <w:rFonts w:eastAsia="Times New Roman" w:cs="Calibri"/>
                            <w:sz w:val="18"/>
                            <w:szCs w:val="18"/>
                            <w:lang w:val="tr-TR" w:eastAsia="tr-TR"/>
                          </w:rPr>
                          <w:t>(4) Tez izleme komitesinin kurulmasından sonraki dönemlerde, danışmanın yazılı önerisi ile başlayan süreçte enstitü anabilim/an</w:t>
                        </w:r>
                        <w:r w:rsidR="00372C2C">
                          <w:rPr>
                            <w:rFonts w:eastAsia="Times New Roman" w:cs="Calibri"/>
                            <w:sz w:val="18"/>
                            <w:szCs w:val="18"/>
                            <w:lang w:val="tr-TR" w:eastAsia="tr-TR"/>
                          </w:rPr>
                          <w:t>a</w:t>
                        </w:r>
                        <w:r w:rsidRPr="009458C8">
                          <w:rPr>
                            <w:rFonts w:eastAsia="Times New Roman" w:cs="Calibri"/>
                            <w:sz w:val="18"/>
                            <w:szCs w:val="18"/>
                            <w:lang w:val="tr-TR" w:eastAsia="tr-TR"/>
                          </w:rPr>
                          <w:t>asanat dalı kurulunun önerisi ve enstitü yönetim kurulu onayı ile üyelerde değişiklik yapılabilir.</w:t>
                        </w:r>
                      </w:p>
                    </w:tc>
                  </w:tr>
                </w:tbl>
                <w:p w:rsidR="00927A6A" w:rsidRPr="001E768D" w:rsidRDefault="00927A6A" w:rsidP="00E663D2">
                  <w:pPr>
                    <w:framePr w:hSpace="141" w:wrap="around" w:vAnchor="text" w:hAnchor="text" w:xAlign="center" w:y="1"/>
                    <w:suppressOverlap/>
                    <w:jc w:val="both"/>
                    <w:rPr>
                      <w:rFonts w:eastAsia="Calibri" w:cs="Calibri"/>
                      <w:b/>
                    </w:rPr>
                  </w:pPr>
                </w:p>
              </w:tc>
            </w:tr>
          </w:tbl>
          <w:p w:rsidR="00825E28" w:rsidRPr="001E768D" w:rsidRDefault="00825E28" w:rsidP="004D3334">
            <w:pPr>
              <w:pStyle w:val="NormalWeb"/>
              <w:shd w:val="clear" w:color="auto" w:fill="FFFFFF"/>
              <w:spacing w:before="0" w:beforeAutospacing="0" w:after="0" w:afterAutospacing="0"/>
              <w:jc w:val="both"/>
              <w:textAlignment w:val="baseline"/>
              <w:rPr>
                <w:rFonts w:ascii="Cambria" w:hAnsi="Cambria" w:cs="Calibri"/>
                <w:sz w:val="22"/>
                <w:szCs w:val="22"/>
              </w:rPr>
            </w:pPr>
            <w:bookmarkStart w:id="0" w:name="_GoBack"/>
            <w:bookmarkEnd w:id="0"/>
          </w:p>
        </w:tc>
      </w:tr>
    </w:tbl>
    <w:p w:rsidR="0063474A" w:rsidRDefault="0063474A" w:rsidP="00D5209F"/>
    <w:sectPr w:rsidR="0063474A" w:rsidSect="00825E28">
      <w:headerReference w:type="default" r:id="rId7"/>
      <w:footerReference w:type="default" r:id="rId8"/>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067" w:rsidRDefault="00270067" w:rsidP="0097115D">
      <w:r>
        <w:separator/>
      </w:r>
    </w:p>
  </w:endnote>
  <w:endnote w:type="continuationSeparator" w:id="0">
    <w:p w:rsidR="00270067" w:rsidRDefault="00270067"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9458C8">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Default="000F60A1" w:rsidP="000F60A1">
    <w:pPr>
      <w:pStyle w:val="Altbilgi1"/>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rsidR="000F60A1" w:rsidRPr="000F60A1" w:rsidRDefault="00585737" w:rsidP="000F60A1">
    <w:pPr>
      <w:pStyle w:val="Altbilgi1"/>
      <w:jc w:val="center"/>
      <w:rPr>
        <w:rFonts w:ascii="Calibri" w:hAnsi="Calibri" w:cs="Calibri"/>
        <w:color w:val="FFFFFF"/>
        <w:sz w:val="20"/>
      </w:rPr>
    </w:pPr>
    <w:r>
      <w:rPr>
        <w:rFonts w:ascii="Calibri" w:hAnsi="Calibri" w:cs="Calibri"/>
        <w:color w:val="FFFFFF"/>
        <w:sz w:val="20"/>
      </w:rPr>
      <w:t>www.sosbilen</w:t>
    </w:r>
    <w:r w:rsidR="000F60A1" w:rsidRPr="000F60A1">
      <w:rPr>
        <w:rFonts w:ascii="Calibri" w:hAnsi="Calibri" w:cs="Calibri"/>
        <w:color w:val="FFFFFF"/>
        <w:sz w:val="20"/>
      </w:rPr>
      <w:t>.</w:t>
    </w:r>
    <w:r w:rsidR="00B734BA">
      <w:rPr>
        <w:rFonts w:ascii="Calibri" w:hAnsi="Calibri" w:cs="Calibri"/>
        <w:color w:val="FFFFFF"/>
        <w:sz w:val="20"/>
      </w:rPr>
      <w:t>ege.</w:t>
    </w:r>
    <w:r w:rsidR="000F60A1" w:rsidRPr="000F60A1">
      <w:rPr>
        <w:rFonts w:ascii="Calibri" w:hAnsi="Calibri" w:cs="Calibri"/>
        <w:color w:val="FFFFFF"/>
        <w:sz w:val="20"/>
      </w:rPr>
      <w:t xml:space="preserve">edu.tr    E-posta: </w:t>
    </w:r>
    <w:r>
      <w:rPr>
        <w:rFonts w:ascii="Calibri" w:hAnsi="Calibri" w:cs="Calibri"/>
        <w:color w:val="FFFFFF"/>
        <w:sz w:val="20"/>
      </w:rPr>
      <w:t>sosbilen@mail.ege</w:t>
    </w:r>
    <w:r w:rsidR="000F60A1"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067" w:rsidRDefault="00270067" w:rsidP="0097115D">
      <w:r>
        <w:separator/>
      </w:r>
    </w:p>
  </w:footnote>
  <w:footnote w:type="continuationSeparator" w:id="0">
    <w:p w:rsidR="00270067" w:rsidRDefault="00270067"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194"/>
      <w:gridCol w:w="1982"/>
      <w:gridCol w:w="1971"/>
    </w:tblGrid>
    <w:tr w:rsidR="00D5209F" w:rsidTr="004D3334">
      <w:trPr>
        <w:trHeight w:val="378"/>
        <w:jc w:val="center"/>
      </w:trPr>
      <w:tc>
        <w:tcPr>
          <w:tcW w:w="1485" w:type="dxa"/>
          <w:vMerge w:val="restart"/>
          <w:tcBorders>
            <w:top w:val="single" w:sz="4" w:space="0" w:color="auto"/>
            <w:left w:val="single" w:sz="4" w:space="0" w:color="auto"/>
            <w:bottom w:val="single" w:sz="4" w:space="0" w:color="auto"/>
            <w:right w:val="single" w:sz="4" w:space="0" w:color="auto"/>
          </w:tcBorders>
          <w:hideMark/>
        </w:tcPr>
        <w:p w:rsidR="00D5209F" w:rsidRDefault="009458C8">
          <w:pPr>
            <w:pStyle w:val="stbilgi1"/>
            <w:rPr>
              <w:rFonts w:ascii="Calibri" w:eastAsia="Calibri" w:hAnsi="Calibri"/>
              <w:sz w:val="22"/>
              <w:szCs w:val="22"/>
            </w:rPr>
          </w:pPr>
          <w:r>
            <w:rPr>
              <w:noProof/>
              <w:lang w:val="tr-TR" w:eastAsia="tr-TR"/>
            </w:rPr>
            <w:drawing>
              <wp:anchor distT="0" distB="0" distL="114300" distR="114300" simplePos="0" relativeHeight="251665920" behindDoc="0" locked="0" layoutInCell="1" allowOverlap="1" wp14:anchorId="207EB58D" wp14:editId="3807A416">
                <wp:simplePos x="0" y="0"/>
                <wp:positionH relativeFrom="margin">
                  <wp:posOffset>45720</wp:posOffset>
                </wp:positionH>
                <wp:positionV relativeFrom="margin">
                  <wp:posOffset>121920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94" w:type="dxa"/>
          <w:vMerge w:val="restart"/>
          <w:tcBorders>
            <w:top w:val="single" w:sz="4" w:space="0" w:color="auto"/>
            <w:left w:val="single" w:sz="4" w:space="0" w:color="auto"/>
            <w:bottom w:val="single" w:sz="4" w:space="0" w:color="auto"/>
            <w:right w:val="single" w:sz="4" w:space="0" w:color="auto"/>
          </w:tcBorders>
          <w:vAlign w:val="center"/>
          <w:hideMark/>
        </w:tcPr>
        <w:p w:rsidR="00D5209F" w:rsidRPr="00CD4C59" w:rsidRDefault="00D5209F">
          <w:pPr>
            <w:pStyle w:val="stbilgi1"/>
            <w:jc w:val="center"/>
            <w:rPr>
              <w:rFonts w:ascii="Calibri" w:eastAsia="Calibri" w:hAnsi="Calibri"/>
              <w:b/>
            </w:rPr>
          </w:pPr>
          <w:r w:rsidRPr="00CD4C59">
            <w:rPr>
              <w:rFonts w:ascii="Calibri" w:eastAsia="Calibri" w:hAnsi="Calibri"/>
              <w:b/>
            </w:rPr>
            <w:t>T.C.</w:t>
          </w:r>
        </w:p>
        <w:p w:rsidR="00D5209F" w:rsidRPr="00CD4C59" w:rsidRDefault="00D5209F">
          <w:pPr>
            <w:pStyle w:val="stbilgi1"/>
            <w:jc w:val="center"/>
            <w:rPr>
              <w:rFonts w:ascii="Calibri" w:eastAsia="Calibri" w:hAnsi="Calibri"/>
              <w:b/>
            </w:rPr>
          </w:pPr>
          <w:r w:rsidRPr="00CD4C59">
            <w:rPr>
              <w:rFonts w:ascii="Calibri" w:eastAsia="Calibri" w:hAnsi="Calibri"/>
              <w:b/>
            </w:rPr>
            <w:t>EGE ÜNİVERSİTESİ</w:t>
          </w:r>
        </w:p>
        <w:p w:rsidR="00D5209F" w:rsidRPr="00CD4C59" w:rsidRDefault="00D5209F" w:rsidP="00D5209F">
          <w:pPr>
            <w:jc w:val="center"/>
            <w:rPr>
              <w:rFonts w:ascii="Calibri" w:eastAsia="Calibri" w:hAnsi="Calibri" w:cs="Calibri"/>
              <w:b/>
              <w:sz w:val="20"/>
              <w:szCs w:val="20"/>
            </w:rPr>
          </w:pPr>
          <w:r w:rsidRPr="00CD4C59">
            <w:rPr>
              <w:rFonts w:ascii="Calibri" w:eastAsia="Calibri" w:hAnsi="Calibri"/>
              <w:b/>
            </w:rPr>
            <w:t>SOSYAL BİLİMLER ENSTİTÜSÜ</w:t>
          </w:r>
          <w:r w:rsidRPr="00CD4C59">
            <w:rPr>
              <w:rFonts w:ascii="Calibri" w:eastAsia="Calibri" w:hAnsi="Calibri"/>
              <w:b/>
            </w:rPr>
            <w:br/>
          </w:r>
          <w:r w:rsidRPr="00CD4C59">
            <w:rPr>
              <w:rFonts w:ascii="Calibri" w:eastAsia="Calibri" w:hAnsi="Calibri" w:cs="Calibri"/>
              <w:b/>
              <w:sz w:val="20"/>
              <w:szCs w:val="20"/>
            </w:rPr>
            <w:t>DOKTORA EĞİTİMİ FORMLARI</w:t>
          </w:r>
        </w:p>
        <w:p w:rsidR="00D5209F" w:rsidRDefault="0091731A" w:rsidP="00D5209F">
          <w:pPr>
            <w:pStyle w:val="stbilgi1"/>
            <w:jc w:val="center"/>
            <w:rPr>
              <w:rFonts w:ascii="Calibri" w:eastAsia="Calibri" w:hAnsi="Calibri"/>
              <w:sz w:val="22"/>
              <w:szCs w:val="22"/>
            </w:rPr>
          </w:pPr>
          <w:r w:rsidRPr="00B77928">
            <w:rPr>
              <w:rFonts w:ascii="Calibri" w:eastAsia="Calibri" w:hAnsi="Calibri" w:cs="Calibri"/>
              <w:b/>
              <w:sz w:val="20"/>
              <w:szCs w:val="20"/>
              <w:lang w:val="de-DE"/>
            </w:rPr>
            <w:t>TEZ İZLEME KOMİTESİ OLUŞTURMA ÖNERİ FORMU</w:t>
          </w:r>
        </w:p>
      </w:tc>
      <w:tc>
        <w:tcPr>
          <w:tcW w:w="1982" w:type="dxa"/>
          <w:tcBorders>
            <w:top w:val="single" w:sz="4" w:space="0" w:color="auto"/>
            <w:left w:val="single" w:sz="4" w:space="0" w:color="auto"/>
            <w:bottom w:val="single" w:sz="4" w:space="0" w:color="auto"/>
            <w:right w:val="single" w:sz="4" w:space="0" w:color="auto"/>
          </w:tcBorders>
          <w:vAlign w:val="center"/>
          <w:hideMark/>
        </w:tcPr>
        <w:p w:rsidR="00D5209F" w:rsidRDefault="00D5209F">
          <w:pPr>
            <w:pStyle w:val="stbilgi1"/>
            <w:rPr>
              <w:rFonts w:ascii="Calibri" w:eastAsia="Calibri" w:hAnsi="Calibri"/>
              <w:sz w:val="22"/>
              <w:szCs w:val="22"/>
            </w:rPr>
          </w:pPr>
          <w:r>
            <w:rPr>
              <w:rFonts w:ascii="Calibri" w:eastAsia="Calibri" w:hAnsi="Calibri"/>
              <w:sz w:val="22"/>
              <w:szCs w:val="22"/>
            </w:rPr>
            <w:t>Döküman Kodu</w:t>
          </w:r>
        </w:p>
      </w:tc>
      <w:tc>
        <w:tcPr>
          <w:tcW w:w="1971" w:type="dxa"/>
          <w:tcBorders>
            <w:top w:val="single" w:sz="4" w:space="0" w:color="auto"/>
            <w:left w:val="single" w:sz="4" w:space="0" w:color="auto"/>
            <w:bottom w:val="single" w:sz="4" w:space="0" w:color="auto"/>
            <w:right w:val="single" w:sz="4" w:space="0" w:color="auto"/>
          </w:tcBorders>
        </w:tcPr>
        <w:p w:rsidR="00727F54" w:rsidRDefault="00727F54" w:rsidP="00727F54">
          <w:pPr>
            <w:pStyle w:val="stBilgi"/>
            <w:rPr>
              <w:rFonts w:ascii="Calibri" w:eastAsia="Calibri" w:hAnsi="Calibri"/>
              <w:sz w:val="22"/>
              <w:szCs w:val="22"/>
            </w:rPr>
          </w:pPr>
          <w:r>
            <w:rPr>
              <w:rFonts w:ascii="Calibri" w:hAnsi="Calibri" w:cs="Calibri"/>
              <w:sz w:val="22"/>
            </w:rPr>
            <w:t>FRDR-SSE-010</w:t>
          </w:r>
        </w:p>
        <w:p w:rsidR="00D5209F" w:rsidRPr="008567F9" w:rsidRDefault="00D5209F">
          <w:pPr>
            <w:pStyle w:val="stbilgi1"/>
            <w:rPr>
              <w:rFonts w:ascii="Calibri" w:eastAsia="Calibri" w:hAnsi="Calibri"/>
              <w:sz w:val="20"/>
              <w:szCs w:val="20"/>
            </w:rPr>
          </w:pPr>
        </w:p>
      </w:tc>
    </w:tr>
    <w:tr w:rsidR="00D5209F" w:rsidTr="004D3334">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209F" w:rsidRDefault="00D5209F">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09F" w:rsidRDefault="00D5209F">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D5209F" w:rsidRDefault="00D5209F">
          <w:pPr>
            <w:pStyle w:val="stbilgi1"/>
            <w:rPr>
              <w:rFonts w:ascii="Calibri" w:eastAsia="Calibri" w:hAnsi="Calibri"/>
              <w:sz w:val="22"/>
              <w:szCs w:val="22"/>
            </w:rPr>
          </w:pPr>
          <w:r>
            <w:rPr>
              <w:rFonts w:ascii="Calibri" w:eastAsia="Calibri" w:hAnsi="Calibri"/>
              <w:sz w:val="22"/>
              <w:szCs w:val="22"/>
            </w:rPr>
            <w:t>Yayınlanma Tarihi</w:t>
          </w:r>
        </w:p>
      </w:tc>
      <w:tc>
        <w:tcPr>
          <w:tcW w:w="1971" w:type="dxa"/>
          <w:tcBorders>
            <w:top w:val="single" w:sz="4" w:space="0" w:color="auto"/>
            <w:left w:val="single" w:sz="4" w:space="0" w:color="auto"/>
            <w:bottom w:val="single" w:sz="4" w:space="0" w:color="auto"/>
            <w:right w:val="single" w:sz="4" w:space="0" w:color="auto"/>
          </w:tcBorders>
        </w:tcPr>
        <w:p w:rsidR="00D5209F" w:rsidRPr="008567F9" w:rsidRDefault="008606DE">
          <w:pPr>
            <w:pStyle w:val="stbilgi1"/>
            <w:rPr>
              <w:rFonts w:ascii="Calibri" w:eastAsia="Calibri" w:hAnsi="Calibri"/>
              <w:sz w:val="20"/>
              <w:szCs w:val="20"/>
            </w:rPr>
          </w:pPr>
          <w:r>
            <w:rPr>
              <w:rFonts w:ascii="Calibri" w:eastAsia="Calibri" w:hAnsi="Calibri"/>
              <w:sz w:val="20"/>
              <w:szCs w:val="20"/>
            </w:rPr>
            <w:t>02.01.2024</w:t>
          </w:r>
        </w:p>
      </w:tc>
    </w:tr>
    <w:tr w:rsidR="0091731A" w:rsidTr="004D3334">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731A" w:rsidRDefault="0091731A" w:rsidP="0091731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31A" w:rsidRDefault="0091731A" w:rsidP="0091731A">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91731A" w:rsidRDefault="0091731A" w:rsidP="0091731A">
          <w:pPr>
            <w:pStyle w:val="stbilgi1"/>
            <w:rPr>
              <w:rFonts w:ascii="Calibri" w:eastAsia="Calibri" w:hAnsi="Calibri"/>
              <w:sz w:val="22"/>
              <w:szCs w:val="22"/>
            </w:rPr>
          </w:pPr>
          <w:r>
            <w:rPr>
              <w:rFonts w:ascii="Calibri" w:eastAsia="Calibri" w:hAnsi="Calibri"/>
              <w:sz w:val="22"/>
              <w:szCs w:val="22"/>
            </w:rPr>
            <w:t>Revizyon No/Tarih</w:t>
          </w:r>
        </w:p>
      </w:tc>
      <w:tc>
        <w:tcPr>
          <w:tcW w:w="1971" w:type="dxa"/>
          <w:tcBorders>
            <w:top w:val="single" w:sz="4" w:space="0" w:color="auto"/>
            <w:left w:val="single" w:sz="4" w:space="0" w:color="auto"/>
            <w:bottom w:val="single" w:sz="4" w:space="0" w:color="auto"/>
            <w:right w:val="single" w:sz="4" w:space="0" w:color="auto"/>
          </w:tcBorders>
          <w:vAlign w:val="center"/>
        </w:tcPr>
        <w:p w:rsidR="0091731A" w:rsidRPr="008567F9" w:rsidRDefault="00727F54" w:rsidP="0091731A">
          <w:pPr>
            <w:pStyle w:val="stbilgi1"/>
            <w:rPr>
              <w:rFonts w:ascii="Calibri" w:eastAsia="Calibri" w:hAnsi="Calibri"/>
              <w:sz w:val="20"/>
              <w:szCs w:val="20"/>
            </w:rPr>
          </w:pPr>
          <w:r>
            <w:rPr>
              <w:rFonts w:ascii="Calibri" w:eastAsia="Calibri" w:hAnsi="Calibri"/>
              <w:sz w:val="20"/>
              <w:szCs w:val="20"/>
            </w:rPr>
            <w:t>24.02.2026</w:t>
          </w:r>
        </w:p>
      </w:tc>
    </w:tr>
    <w:tr w:rsidR="0091731A" w:rsidTr="004D3334">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731A" w:rsidRDefault="0091731A" w:rsidP="0091731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731A" w:rsidRDefault="0091731A" w:rsidP="0091731A">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91731A" w:rsidRDefault="0091731A" w:rsidP="0091731A">
          <w:pPr>
            <w:pStyle w:val="stbilgi1"/>
            <w:rPr>
              <w:rFonts w:ascii="Calibri" w:eastAsia="Calibri" w:hAnsi="Calibri"/>
              <w:sz w:val="22"/>
              <w:szCs w:val="22"/>
            </w:rPr>
          </w:pPr>
          <w:r>
            <w:rPr>
              <w:rFonts w:ascii="Calibri" w:eastAsia="Calibri" w:hAnsi="Calibri"/>
              <w:sz w:val="22"/>
              <w:szCs w:val="22"/>
            </w:rPr>
            <w:t>Sayfa</w:t>
          </w:r>
        </w:p>
      </w:tc>
      <w:tc>
        <w:tcPr>
          <w:tcW w:w="1971" w:type="dxa"/>
          <w:tcBorders>
            <w:top w:val="single" w:sz="4" w:space="0" w:color="auto"/>
            <w:left w:val="single" w:sz="4" w:space="0" w:color="auto"/>
            <w:bottom w:val="single" w:sz="4" w:space="0" w:color="auto"/>
            <w:right w:val="single" w:sz="4" w:space="0" w:color="auto"/>
          </w:tcBorders>
          <w:vAlign w:val="center"/>
        </w:tcPr>
        <w:p w:rsidR="0091731A" w:rsidRPr="008567F9" w:rsidRDefault="0091731A" w:rsidP="0091731A">
          <w:pPr>
            <w:pStyle w:val="stbilgi1"/>
            <w:rPr>
              <w:rFonts w:ascii="Calibri" w:eastAsia="Calibri" w:hAnsi="Calibri"/>
              <w:sz w:val="20"/>
              <w:szCs w:val="20"/>
            </w:rPr>
          </w:pPr>
          <w:r w:rsidRPr="008567F9">
            <w:rPr>
              <w:rFonts w:ascii="Calibri" w:eastAsia="Calibri" w:hAnsi="Calibri"/>
              <w:bCs/>
              <w:sz w:val="20"/>
              <w:szCs w:val="20"/>
            </w:rPr>
            <w:fldChar w:fldCharType="begin"/>
          </w:r>
          <w:r w:rsidRPr="008567F9">
            <w:rPr>
              <w:rFonts w:ascii="Calibri" w:eastAsia="Calibri" w:hAnsi="Calibri"/>
              <w:bCs/>
              <w:sz w:val="20"/>
              <w:szCs w:val="20"/>
            </w:rPr>
            <w:instrText>PAGE  \* Arabic  \* MERGEFORMAT</w:instrText>
          </w:r>
          <w:r w:rsidRPr="008567F9">
            <w:rPr>
              <w:rFonts w:ascii="Calibri" w:eastAsia="Calibri" w:hAnsi="Calibri"/>
              <w:bCs/>
              <w:sz w:val="20"/>
              <w:szCs w:val="20"/>
            </w:rPr>
            <w:fldChar w:fldCharType="separate"/>
          </w:r>
          <w:r w:rsidR="007A54EE" w:rsidRPr="007A54EE">
            <w:rPr>
              <w:rFonts w:ascii="Calibri" w:eastAsia="Calibri" w:hAnsi="Calibri"/>
              <w:bCs/>
              <w:noProof/>
              <w:sz w:val="20"/>
              <w:szCs w:val="20"/>
              <w:lang w:val="tr-TR"/>
            </w:rPr>
            <w:t>2</w:t>
          </w:r>
          <w:r w:rsidRPr="008567F9">
            <w:rPr>
              <w:rFonts w:ascii="Calibri" w:eastAsia="Calibri" w:hAnsi="Calibri"/>
              <w:bCs/>
              <w:sz w:val="20"/>
              <w:szCs w:val="20"/>
            </w:rPr>
            <w:fldChar w:fldCharType="end"/>
          </w:r>
          <w:r w:rsidRPr="008567F9">
            <w:rPr>
              <w:rFonts w:ascii="Calibri" w:eastAsia="Calibri" w:hAnsi="Calibri"/>
              <w:sz w:val="20"/>
              <w:szCs w:val="20"/>
              <w:lang w:val="tr-TR"/>
            </w:rPr>
            <w:t xml:space="preserve"> / </w:t>
          </w:r>
          <w:r w:rsidRPr="008567F9">
            <w:rPr>
              <w:rFonts w:ascii="Calibri" w:eastAsia="Calibri" w:hAnsi="Calibri"/>
              <w:bCs/>
              <w:sz w:val="20"/>
              <w:szCs w:val="20"/>
            </w:rPr>
            <w:fldChar w:fldCharType="begin"/>
          </w:r>
          <w:r w:rsidRPr="008567F9">
            <w:rPr>
              <w:rFonts w:ascii="Calibri" w:eastAsia="Calibri" w:hAnsi="Calibri"/>
              <w:bCs/>
              <w:sz w:val="20"/>
              <w:szCs w:val="20"/>
            </w:rPr>
            <w:instrText>NUMPAGES  \* Arabic  \* MERGEFORMAT</w:instrText>
          </w:r>
          <w:r w:rsidRPr="008567F9">
            <w:rPr>
              <w:rFonts w:ascii="Calibri" w:eastAsia="Calibri" w:hAnsi="Calibri"/>
              <w:bCs/>
              <w:sz w:val="20"/>
              <w:szCs w:val="20"/>
            </w:rPr>
            <w:fldChar w:fldCharType="separate"/>
          </w:r>
          <w:r w:rsidR="007A54EE" w:rsidRPr="007A54EE">
            <w:rPr>
              <w:rFonts w:ascii="Calibri" w:eastAsia="Calibri" w:hAnsi="Calibri"/>
              <w:bCs/>
              <w:noProof/>
              <w:sz w:val="20"/>
              <w:szCs w:val="20"/>
              <w:lang w:val="tr-TR"/>
            </w:rPr>
            <w:t>2</w:t>
          </w:r>
          <w:r w:rsidRPr="008567F9">
            <w:rPr>
              <w:rFonts w:ascii="Calibri" w:eastAsia="Calibri" w:hAnsi="Calibri"/>
              <w:bCs/>
              <w:sz w:val="20"/>
              <w:szCs w:val="20"/>
            </w:rPr>
            <w:fldChar w:fldCharType="end"/>
          </w:r>
        </w:p>
      </w:tc>
    </w:tr>
  </w:tbl>
  <w:p w:rsidR="00585737" w:rsidRDefault="00585737">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0"/>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5382"/>
    <w:rsid w:val="00024419"/>
    <w:rsid w:val="0005699E"/>
    <w:rsid w:val="00064FFA"/>
    <w:rsid w:val="0006649E"/>
    <w:rsid w:val="00071A34"/>
    <w:rsid w:val="00073724"/>
    <w:rsid w:val="000C0E7C"/>
    <w:rsid w:val="000C332E"/>
    <w:rsid w:val="000C7B3C"/>
    <w:rsid w:val="000F60A1"/>
    <w:rsid w:val="00121A8C"/>
    <w:rsid w:val="001541D0"/>
    <w:rsid w:val="00173B3F"/>
    <w:rsid w:val="001B7D65"/>
    <w:rsid w:val="001E768D"/>
    <w:rsid w:val="001F18D4"/>
    <w:rsid w:val="00232268"/>
    <w:rsid w:val="002517EE"/>
    <w:rsid w:val="0025582C"/>
    <w:rsid w:val="00270067"/>
    <w:rsid w:val="002716B0"/>
    <w:rsid w:val="00287F4C"/>
    <w:rsid w:val="002B289F"/>
    <w:rsid w:val="003402D9"/>
    <w:rsid w:val="0034467B"/>
    <w:rsid w:val="00372C2C"/>
    <w:rsid w:val="00380353"/>
    <w:rsid w:val="003B28EC"/>
    <w:rsid w:val="003B29B4"/>
    <w:rsid w:val="003E7A7C"/>
    <w:rsid w:val="00404C99"/>
    <w:rsid w:val="00405E5D"/>
    <w:rsid w:val="004062C6"/>
    <w:rsid w:val="00473C65"/>
    <w:rsid w:val="004C5E74"/>
    <w:rsid w:val="004D3334"/>
    <w:rsid w:val="004D636C"/>
    <w:rsid w:val="00501D7B"/>
    <w:rsid w:val="005738F0"/>
    <w:rsid w:val="00585737"/>
    <w:rsid w:val="0058785B"/>
    <w:rsid w:val="005B5540"/>
    <w:rsid w:val="005C74C3"/>
    <w:rsid w:val="00624C7B"/>
    <w:rsid w:val="0063474A"/>
    <w:rsid w:val="00672FEE"/>
    <w:rsid w:val="00683E91"/>
    <w:rsid w:val="006869C8"/>
    <w:rsid w:val="006B749A"/>
    <w:rsid w:val="006E078C"/>
    <w:rsid w:val="00727F54"/>
    <w:rsid w:val="00732C47"/>
    <w:rsid w:val="007620CF"/>
    <w:rsid w:val="00790818"/>
    <w:rsid w:val="007A54EE"/>
    <w:rsid w:val="007C3685"/>
    <w:rsid w:val="007C4075"/>
    <w:rsid w:val="007C6354"/>
    <w:rsid w:val="007E07BF"/>
    <w:rsid w:val="007E0BBF"/>
    <w:rsid w:val="007F475E"/>
    <w:rsid w:val="008024DA"/>
    <w:rsid w:val="008052FE"/>
    <w:rsid w:val="00813FA6"/>
    <w:rsid w:val="00825E28"/>
    <w:rsid w:val="00830736"/>
    <w:rsid w:val="00846F30"/>
    <w:rsid w:val="008567F9"/>
    <w:rsid w:val="008606DE"/>
    <w:rsid w:val="00871B6F"/>
    <w:rsid w:val="008B05E7"/>
    <w:rsid w:val="008C60C6"/>
    <w:rsid w:val="008D1EC5"/>
    <w:rsid w:val="008D5F5C"/>
    <w:rsid w:val="0091731A"/>
    <w:rsid w:val="00927A6A"/>
    <w:rsid w:val="00934BBF"/>
    <w:rsid w:val="009458C8"/>
    <w:rsid w:val="0097115D"/>
    <w:rsid w:val="00976D8C"/>
    <w:rsid w:val="009B029F"/>
    <w:rsid w:val="009B3BE6"/>
    <w:rsid w:val="00A04CE3"/>
    <w:rsid w:val="00A20A62"/>
    <w:rsid w:val="00A83DAC"/>
    <w:rsid w:val="00AB5054"/>
    <w:rsid w:val="00AC2941"/>
    <w:rsid w:val="00AC7130"/>
    <w:rsid w:val="00AF7E50"/>
    <w:rsid w:val="00B068D2"/>
    <w:rsid w:val="00B149B0"/>
    <w:rsid w:val="00B3184D"/>
    <w:rsid w:val="00B41785"/>
    <w:rsid w:val="00B734BA"/>
    <w:rsid w:val="00B76952"/>
    <w:rsid w:val="00BB5E30"/>
    <w:rsid w:val="00BB7312"/>
    <w:rsid w:val="00C052A0"/>
    <w:rsid w:val="00C53580"/>
    <w:rsid w:val="00C61C65"/>
    <w:rsid w:val="00C7080B"/>
    <w:rsid w:val="00C75DAC"/>
    <w:rsid w:val="00CC189C"/>
    <w:rsid w:val="00CD4C59"/>
    <w:rsid w:val="00CE366B"/>
    <w:rsid w:val="00D0026B"/>
    <w:rsid w:val="00D30533"/>
    <w:rsid w:val="00D5209F"/>
    <w:rsid w:val="00D53984"/>
    <w:rsid w:val="00D65DD0"/>
    <w:rsid w:val="00D70D57"/>
    <w:rsid w:val="00D828E8"/>
    <w:rsid w:val="00D93E1A"/>
    <w:rsid w:val="00DD6914"/>
    <w:rsid w:val="00E149AD"/>
    <w:rsid w:val="00E417D2"/>
    <w:rsid w:val="00E6292E"/>
    <w:rsid w:val="00E663D2"/>
    <w:rsid w:val="00E87869"/>
    <w:rsid w:val="00F4310E"/>
    <w:rsid w:val="00F7303A"/>
    <w:rsid w:val="00F736E1"/>
    <w:rsid w:val="00FB5385"/>
    <w:rsid w:val="00FB68DD"/>
    <w:rsid w:val="00FD79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0AA2B777-F2C2-4309-B338-DE1F98A8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1">
    <w:name w:val="Üstbilgi1"/>
    <w:basedOn w:val="Normal"/>
    <w:link w:val="stbilgiChar"/>
    <w:uiPriority w:val="99"/>
    <w:unhideWhenUsed/>
    <w:rsid w:val="0097115D"/>
    <w:pPr>
      <w:tabs>
        <w:tab w:val="center" w:pos="4536"/>
        <w:tab w:val="right" w:pos="9072"/>
      </w:tabs>
    </w:pPr>
  </w:style>
  <w:style w:type="character" w:customStyle="1" w:styleId="stbilgiChar">
    <w:name w:val="Üstbilgi Char"/>
    <w:link w:val="stbilgi1"/>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0C7B3C"/>
    <w:pPr>
      <w:spacing w:before="100" w:beforeAutospacing="1" w:after="100" w:afterAutospacing="1"/>
    </w:pPr>
    <w:rPr>
      <w:rFonts w:ascii="Times New Roman" w:eastAsia="Times New Roman" w:hAnsi="Times New Roman"/>
      <w:lang w:val="tr-TR" w:eastAsia="tr-TR"/>
    </w:rPr>
  </w:style>
  <w:style w:type="paragraph" w:styleId="stBilgi">
    <w:name w:val="header"/>
    <w:basedOn w:val="Normal"/>
    <w:link w:val="stBilgiChar0"/>
    <w:uiPriority w:val="99"/>
    <w:unhideWhenUsed/>
    <w:rsid w:val="00073724"/>
    <w:pPr>
      <w:tabs>
        <w:tab w:val="center" w:pos="4536"/>
        <w:tab w:val="right" w:pos="9072"/>
      </w:tabs>
    </w:pPr>
  </w:style>
  <w:style w:type="character" w:customStyle="1" w:styleId="stBilgiChar0">
    <w:name w:val="Üst Bilgi Char"/>
    <w:basedOn w:val="VarsaylanParagrafYazTipi"/>
    <w:link w:val="stBilgi"/>
    <w:uiPriority w:val="99"/>
    <w:rsid w:val="00073724"/>
    <w:rPr>
      <w:sz w:val="24"/>
      <w:szCs w:val="24"/>
      <w:lang w:val="en-US" w:eastAsia="en-US"/>
    </w:rPr>
  </w:style>
  <w:style w:type="paragraph" w:styleId="AltBilgi">
    <w:name w:val="footer"/>
    <w:basedOn w:val="Normal"/>
    <w:link w:val="AltBilgiChar0"/>
    <w:uiPriority w:val="99"/>
    <w:unhideWhenUsed/>
    <w:rsid w:val="00073724"/>
    <w:pPr>
      <w:tabs>
        <w:tab w:val="center" w:pos="4536"/>
        <w:tab w:val="right" w:pos="9072"/>
      </w:tabs>
    </w:pPr>
  </w:style>
  <w:style w:type="character" w:customStyle="1" w:styleId="AltBilgiChar0">
    <w:name w:val="Alt Bilgi Char"/>
    <w:basedOn w:val="VarsaylanParagrafYazTipi"/>
    <w:link w:val="AltBilgi"/>
    <w:uiPriority w:val="99"/>
    <w:rsid w:val="0007372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75873">
      <w:bodyDiv w:val="1"/>
      <w:marLeft w:val="0"/>
      <w:marRight w:val="0"/>
      <w:marTop w:val="0"/>
      <w:marBottom w:val="0"/>
      <w:divBdr>
        <w:top w:val="none" w:sz="0" w:space="0" w:color="auto"/>
        <w:left w:val="none" w:sz="0" w:space="0" w:color="auto"/>
        <w:bottom w:val="none" w:sz="0" w:space="0" w:color="auto"/>
        <w:right w:val="none" w:sz="0" w:space="0" w:color="auto"/>
      </w:divBdr>
    </w:div>
    <w:div w:id="1328021964">
      <w:bodyDiv w:val="1"/>
      <w:marLeft w:val="0"/>
      <w:marRight w:val="0"/>
      <w:marTop w:val="0"/>
      <w:marBottom w:val="0"/>
      <w:divBdr>
        <w:top w:val="none" w:sz="0" w:space="0" w:color="auto"/>
        <w:left w:val="none" w:sz="0" w:space="0" w:color="auto"/>
        <w:bottom w:val="none" w:sz="0" w:space="0" w:color="auto"/>
        <w:right w:val="none" w:sz="0" w:space="0" w:color="auto"/>
      </w:divBdr>
    </w:div>
    <w:div w:id="1524130867">
      <w:bodyDiv w:val="1"/>
      <w:marLeft w:val="0"/>
      <w:marRight w:val="0"/>
      <w:marTop w:val="0"/>
      <w:marBottom w:val="0"/>
      <w:divBdr>
        <w:top w:val="none" w:sz="0" w:space="0" w:color="auto"/>
        <w:left w:val="none" w:sz="0" w:space="0" w:color="auto"/>
        <w:bottom w:val="none" w:sz="0" w:space="0" w:color="auto"/>
        <w:right w:val="none" w:sz="0" w:space="0" w:color="auto"/>
      </w:divBdr>
    </w:div>
    <w:div w:id="1762605674">
      <w:bodyDiv w:val="1"/>
      <w:marLeft w:val="0"/>
      <w:marRight w:val="0"/>
      <w:marTop w:val="0"/>
      <w:marBottom w:val="0"/>
      <w:divBdr>
        <w:top w:val="none" w:sz="0" w:space="0" w:color="auto"/>
        <w:left w:val="none" w:sz="0" w:space="0" w:color="auto"/>
        <w:bottom w:val="none" w:sz="0" w:space="0" w:color="auto"/>
        <w:right w:val="none" w:sz="0" w:space="0" w:color="auto"/>
      </w:divBdr>
    </w:div>
    <w:div w:id="18773467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43D61-1784-46C6-A72D-1DE92201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646</Words>
  <Characters>3688</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17</cp:revision>
  <cp:lastPrinted>2022-04-07T13:43:00Z</cp:lastPrinted>
  <dcterms:created xsi:type="dcterms:W3CDTF">2023-11-09T13:06:00Z</dcterms:created>
  <dcterms:modified xsi:type="dcterms:W3CDTF">2026-02-25T08:28:00Z</dcterms:modified>
</cp:coreProperties>
</file>