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6"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36"/>
      </w:tblGrid>
      <w:tr w:rsidR="00825E28" w:rsidRPr="00437C14" w:rsidTr="00486B07">
        <w:trPr>
          <w:trHeight w:val="11694"/>
          <w:jc w:val="center"/>
        </w:trPr>
        <w:tc>
          <w:tcPr>
            <w:tcW w:w="10736" w:type="dxa"/>
            <w:shd w:val="clear" w:color="auto" w:fill="auto"/>
          </w:tcPr>
          <w:p w:rsidR="00EF6219" w:rsidRPr="00F32A74" w:rsidRDefault="00D93784"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bookmarkStart w:id="0" w:name="_GoBack"/>
            <w:bookmarkEnd w:id="0"/>
            <w:r>
              <w:rPr>
                <w:rFonts w:asciiTheme="minorHAnsi" w:eastAsia="Calibri" w:hAnsiTheme="minorHAnsi" w:cstheme="minorHAns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7087"/>
            </w:tblGrid>
            <w:tr w:rsidR="0066004A" w:rsidRPr="00F32A74" w:rsidTr="00140B06">
              <w:trPr>
                <w:jc w:val="center"/>
              </w:trPr>
              <w:tc>
                <w:tcPr>
                  <w:tcW w:w="10491" w:type="dxa"/>
                  <w:gridSpan w:val="2"/>
                  <w:shd w:val="clear" w:color="auto" w:fill="D9D9D9"/>
                </w:tcPr>
                <w:p w:rsidR="0066004A" w:rsidRPr="00F32A74" w:rsidRDefault="0066004A" w:rsidP="0066004A">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ÖĞRENCİ BİLGİLERİ</w:t>
                  </w: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NUMARASI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ADI VE SOYADI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KAYITLI OLDUĞU ANABİLİM DALI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KAYITLI OLDUĞU PROGRAM ADI</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r w:rsidR="0066004A" w:rsidRPr="00F32A74" w:rsidTr="00140B06">
              <w:trPr>
                <w:jc w:val="center"/>
              </w:trPr>
              <w:tc>
                <w:tcPr>
                  <w:tcW w:w="3404" w:type="dxa"/>
                  <w:shd w:val="clear" w:color="auto" w:fill="auto"/>
                </w:tcPr>
                <w:p w:rsidR="0066004A" w:rsidRPr="00F32A74" w:rsidRDefault="0066004A" w:rsidP="005810FF">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TEZ BAŞLIĞI</w:t>
                  </w:r>
                  <w:r w:rsidR="005810FF">
                    <w:rPr>
                      <w:rFonts w:asciiTheme="minorHAnsi" w:hAnsiTheme="minorHAnsi" w:cstheme="minorHAnsi"/>
                      <w:b/>
                      <w:sz w:val="22"/>
                      <w:szCs w:val="22"/>
                    </w:rPr>
                    <w:t xml:space="preserve"> </w:t>
                  </w:r>
                </w:p>
              </w:tc>
              <w:tc>
                <w:tcPr>
                  <w:tcW w:w="7087" w:type="dxa"/>
                  <w:shd w:val="clear" w:color="auto" w:fill="auto"/>
                </w:tcPr>
                <w:p w:rsidR="0066004A" w:rsidRPr="00F32A74" w:rsidRDefault="0066004A" w:rsidP="0066004A">
                  <w:pPr>
                    <w:pStyle w:val="NormalWeb"/>
                    <w:spacing w:before="0" w:beforeAutospacing="0" w:after="0" w:afterAutospacing="0"/>
                    <w:jc w:val="both"/>
                    <w:textAlignment w:val="baseline"/>
                    <w:rPr>
                      <w:rFonts w:asciiTheme="minorHAnsi" w:hAnsiTheme="minorHAnsi" w:cstheme="minorHAnsi"/>
                      <w:sz w:val="22"/>
                      <w:szCs w:val="22"/>
                    </w:rPr>
                  </w:pPr>
                </w:p>
              </w:tc>
            </w:tr>
          </w:tbl>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66004A" w:rsidRPr="00F32A74" w:rsidTr="00140B06">
              <w:trPr>
                <w:jc w:val="center"/>
              </w:trPr>
              <w:tc>
                <w:tcPr>
                  <w:tcW w:w="10491" w:type="dxa"/>
                  <w:shd w:val="clear" w:color="auto" w:fill="D9D9D9"/>
                </w:tcPr>
                <w:p w:rsidR="0066004A" w:rsidRPr="00F32A74" w:rsidRDefault="0066004A" w:rsidP="0066004A">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Öğrenci Tarafından Doldurulacaktır.</w:t>
                  </w:r>
                </w:p>
              </w:tc>
            </w:tr>
          </w:tbl>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rsidR="00E65B0C" w:rsidRDefault="0066004A" w:rsidP="0066004A">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w:t>
            </w:r>
          </w:p>
          <w:p w:rsidR="0066004A" w:rsidRPr="00F32A74" w:rsidRDefault="0066004A" w:rsidP="0066004A">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w:t>
            </w:r>
            <w:r w:rsidR="00E65B0C">
              <w:rPr>
                <w:rFonts w:asciiTheme="minorHAnsi" w:hAnsiTheme="minorHAnsi" w:cstheme="minorHAnsi"/>
                <w:sz w:val="22"/>
                <w:szCs w:val="22"/>
              </w:rPr>
              <w:t xml:space="preserve">                           </w:t>
            </w:r>
            <w:r w:rsidRPr="00F32A74">
              <w:rPr>
                <w:rFonts w:asciiTheme="minorHAnsi" w:hAnsiTheme="minorHAnsi" w:cstheme="minorHAnsi"/>
                <w:sz w:val="22"/>
                <w:szCs w:val="22"/>
              </w:rPr>
              <w:t xml:space="preserve">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20</w:t>
            </w:r>
            <w:proofErr w:type="gramStart"/>
            <w:r w:rsidRPr="00F32A74">
              <w:rPr>
                <w:rFonts w:asciiTheme="minorHAnsi" w:hAnsiTheme="minorHAnsi" w:cstheme="minorHAnsi"/>
                <w:sz w:val="22"/>
                <w:szCs w:val="22"/>
              </w:rPr>
              <w:t>….</w:t>
            </w:r>
            <w:proofErr w:type="gramEnd"/>
          </w:p>
          <w:p w:rsidR="0066004A" w:rsidRPr="00F32A74" w:rsidRDefault="0066004A" w:rsidP="0066004A">
            <w:pPr>
              <w:pStyle w:val="NormalWeb"/>
              <w:shd w:val="clear" w:color="auto" w:fill="FFFFFF"/>
              <w:spacing w:before="0" w:beforeAutospacing="0" w:after="0" w:afterAutospacing="0"/>
              <w:jc w:val="center"/>
              <w:textAlignment w:val="baseline"/>
              <w:rPr>
                <w:rFonts w:asciiTheme="minorHAnsi" w:hAnsiTheme="minorHAnsi" w:cstheme="minorHAnsi"/>
                <w:b/>
              </w:rPr>
            </w:pPr>
          </w:p>
          <w:p w:rsidR="0066004A" w:rsidRPr="00F32A74" w:rsidRDefault="0066004A" w:rsidP="0066004A">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r w:rsidRPr="00F32A74">
              <w:rPr>
                <w:rFonts w:asciiTheme="minorHAnsi" w:hAnsiTheme="minorHAnsi" w:cstheme="minorHAnsi"/>
                <w:b/>
              </w:rPr>
              <w:t>SOSYAL BİLİMLER ENSTİTÜSÜ MÜDÜRLÜĞÜNE</w:t>
            </w:r>
          </w:p>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66004A" w:rsidRPr="00F32A74" w:rsidRDefault="0066004A" w:rsidP="0066004A">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Teslim etmiş olduğum </w:t>
            </w:r>
            <w:r>
              <w:rPr>
                <w:rFonts w:asciiTheme="minorHAnsi" w:eastAsia="Times New Roman" w:hAnsiTheme="minorHAnsi" w:cstheme="minorHAnsi"/>
                <w:color w:val="000000"/>
                <w:lang w:eastAsia="tr-TR"/>
              </w:rPr>
              <w:t>yüksek lisans</w:t>
            </w:r>
            <w:r w:rsidRPr="00F32A74">
              <w:rPr>
                <w:rFonts w:asciiTheme="minorHAnsi" w:eastAsia="Times New Roman" w:hAnsiTheme="minorHAnsi" w:cstheme="minorHAnsi"/>
                <w:color w:val="000000"/>
                <w:lang w:eastAsia="tr-TR"/>
              </w:rPr>
              <w:t xml:space="preserve"> tezimin E.Ü. Sosyal Bilimler Enstitüsü Tez Yazım Kurallarina göre hazırlanmış olduğunu ve tez başlığının Enstitü Yönetim Kurulu’nca onaylanmış olan başlıkla aynı olduğunu beyan ederim.</w:t>
            </w:r>
          </w:p>
          <w:p w:rsidR="0066004A" w:rsidRPr="00F32A74" w:rsidRDefault="0066004A" w:rsidP="0066004A">
            <w:pPr>
              <w:ind w:left="-5" w:right="-79" w:firstLine="725"/>
              <w:rPr>
                <w:rFonts w:asciiTheme="minorHAnsi" w:eastAsia="Times New Roman" w:hAnsiTheme="minorHAnsi" w:cstheme="minorHAnsi"/>
                <w:color w:val="000000"/>
                <w:lang w:eastAsia="tr-TR"/>
              </w:rPr>
            </w:pPr>
          </w:p>
          <w:p w:rsidR="0066004A" w:rsidRPr="00F32A74" w:rsidRDefault="00793ABC" w:rsidP="0066004A">
            <w:pPr>
              <w:ind w:left="-5" w:right="-79" w:firstLine="725"/>
              <w:rPr>
                <w:rFonts w:asciiTheme="minorHAnsi" w:eastAsia="Times New Roman" w:hAnsiTheme="minorHAnsi" w:cstheme="minorHAnsi"/>
                <w:color w:val="000000"/>
                <w:lang w:eastAsia="tr-TR"/>
              </w:rPr>
            </w:pPr>
            <w:r>
              <w:rPr>
                <w:rFonts w:asciiTheme="minorHAnsi" w:eastAsia="Times New Roman" w:hAnsiTheme="minorHAnsi" w:cstheme="minorHAnsi"/>
                <w:color w:val="000000"/>
                <w:lang w:eastAsia="tr-TR"/>
              </w:rPr>
              <w:t xml:space="preserve">                                                            </w:t>
            </w:r>
          </w:p>
          <w:p w:rsidR="0066004A" w:rsidRPr="00F32A74" w:rsidRDefault="0066004A" w:rsidP="0066004A">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Adı ve Soyadı</w:t>
            </w:r>
          </w:p>
          <w:p w:rsidR="0066004A" w:rsidRPr="00F32A74" w:rsidRDefault="0066004A" w:rsidP="0066004A">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66004A" w:rsidRPr="00F32A74" w:rsidTr="00140B06">
              <w:trPr>
                <w:jc w:val="center"/>
              </w:trPr>
              <w:tc>
                <w:tcPr>
                  <w:tcW w:w="10491" w:type="dxa"/>
                  <w:shd w:val="clear" w:color="auto" w:fill="D9D9D9"/>
                </w:tcPr>
                <w:p w:rsidR="0066004A" w:rsidRPr="00F32A74" w:rsidRDefault="0066004A" w:rsidP="0066004A">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Danışman Tarafından Doldurulacaktır.</w:t>
                  </w:r>
                </w:p>
              </w:tc>
            </w:tr>
          </w:tbl>
          <w:p w:rsidR="0066004A" w:rsidRPr="00F32A74" w:rsidRDefault="0066004A" w:rsidP="0066004A">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rsidR="0066004A" w:rsidRDefault="0066004A" w:rsidP="0098676B">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20</w:t>
            </w:r>
          </w:p>
          <w:p w:rsidR="0098676B" w:rsidRPr="00F32A74" w:rsidRDefault="0098676B" w:rsidP="0098676B">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p>
          <w:p w:rsidR="0066004A" w:rsidRPr="00F32A74" w:rsidRDefault="0066004A" w:rsidP="0066004A">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Danışmanı olduğum yukarıda bilgileri bulunan öğrencinin </w:t>
            </w:r>
            <w:r>
              <w:rPr>
                <w:rFonts w:asciiTheme="minorHAnsi" w:eastAsia="Times New Roman" w:hAnsiTheme="minorHAnsi" w:cstheme="minorHAnsi"/>
                <w:color w:val="000000"/>
                <w:lang w:eastAsia="tr-TR"/>
              </w:rPr>
              <w:t>yüksek lisans</w:t>
            </w:r>
            <w:r w:rsidRPr="00F32A74">
              <w:rPr>
                <w:rFonts w:asciiTheme="minorHAnsi" w:eastAsia="Times New Roman" w:hAnsiTheme="minorHAnsi" w:cstheme="minorHAnsi"/>
                <w:color w:val="000000"/>
                <w:lang w:eastAsia="tr-TR"/>
              </w:rPr>
              <w:t xml:space="preserve"> tezini, E.Ü. Sosyal Bilimler Enstitüsü Tez Yazım </w:t>
            </w:r>
            <w:r w:rsidR="000E4C82">
              <w:rPr>
                <w:rFonts w:asciiTheme="minorHAnsi" w:eastAsia="Times New Roman" w:hAnsiTheme="minorHAnsi" w:cstheme="minorHAnsi"/>
                <w:color w:val="000000"/>
                <w:lang w:eastAsia="tr-TR"/>
              </w:rPr>
              <w:t>Kılavuzu ve Örnek Gösterim çerçevesinde aşağıda bulunan madde</w:t>
            </w:r>
            <w:r w:rsidR="00793ABC">
              <w:rPr>
                <w:rFonts w:asciiTheme="minorHAnsi" w:eastAsia="Times New Roman" w:hAnsiTheme="minorHAnsi" w:cstheme="minorHAnsi"/>
                <w:color w:val="000000"/>
                <w:lang w:eastAsia="tr-TR"/>
              </w:rPr>
              <w:t>ler göz önünde bulun durularak k</w:t>
            </w:r>
            <w:r w:rsidR="000E4C82">
              <w:rPr>
                <w:rFonts w:asciiTheme="minorHAnsi" w:eastAsia="Times New Roman" w:hAnsiTheme="minorHAnsi" w:cstheme="minorHAnsi"/>
                <w:color w:val="000000"/>
                <w:lang w:eastAsia="tr-TR"/>
              </w:rPr>
              <w:t>ontrol edilmiştir. Kontroller sonrasında verilen tezin savunmaya uygun olduğunu onaylıyorum</w:t>
            </w:r>
            <w:r w:rsidR="00793ABC">
              <w:rPr>
                <w:rFonts w:asciiTheme="minorHAnsi" w:eastAsia="Times New Roman" w:hAnsiTheme="minorHAnsi" w:cstheme="minorHAnsi"/>
                <w:color w:val="000000"/>
                <w:lang w:eastAsia="tr-TR"/>
              </w:rPr>
              <w:t xml:space="preserve">. </w:t>
            </w:r>
          </w:p>
          <w:p w:rsidR="0066004A" w:rsidRPr="00F32A74" w:rsidRDefault="0066004A" w:rsidP="0066004A">
            <w:pPr>
              <w:ind w:left="-5" w:right="-79" w:firstLine="725"/>
              <w:rPr>
                <w:rFonts w:asciiTheme="minorHAnsi" w:eastAsia="Times New Roman" w:hAnsiTheme="minorHAnsi" w:cstheme="minorHAnsi"/>
                <w:color w:val="000000"/>
                <w:lang w:eastAsia="tr-TR"/>
              </w:rPr>
            </w:pPr>
          </w:p>
          <w:p w:rsidR="00793ABC" w:rsidRDefault="0066004A" w:rsidP="0066004A">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w:t>
            </w:r>
            <w:r w:rsidR="00793ABC">
              <w:rPr>
                <w:rFonts w:asciiTheme="minorHAnsi" w:eastAsia="Times New Roman" w:hAnsiTheme="minorHAnsi" w:cstheme="minorHAnsi"/>
                <w:color w:val="000000"/>
                <w:lang w:eastAsia="tr-TR"/>
              </w:rPr>
              <w:t xml:space="preserve">        Danışman</w:t>
            </w:r>
          </w:p>
          <w:p w:rsidR="0066004A" w:rsidRPr="00F32A74" w:rsidRDefault="00793ABC" w:rsidP="0066004A">
            <w:pPr>
              <w:ind w:left="-5" w:right="-79" w:firstLine="725"/>
              <w:rPr>
                <w:rFonts w:asciiTheme="minorHAnsi" w:eastAsia="Times New Roman" w:hAnsiTheme="minorHAnsi" w:cstheme="minorHAnsi"/>
                <w:color w:val="000000"/>
                <w:lang w:eastAsia="tr-TR"/>
              </w:rPr>
            </w:pPr>
            <w:r>
              <w:rPr>
                <w:rFonts w:asciiTheme="minorHAnsi" w:eastAsia="Times New Roman" w:hAnsiTheme="minorHAnsi" w:cstheme="minorHAnsi"/>
                <w:color w:val="000000"/>
                <w:lang w:eastAsia="tr-TR"/>
              </w:rPr>
              <w:t xml:space="preserve">                                                                                                                         </w:t>
            </w:r>
            <w:r w:rsidR="0066004A" w:rsidRPr="00F32A74">
              <w:rPr>
                <w:rFonts w:asciiTheme="minorHAnsi" w:eastAsia="Times New Roman" w:hAnsiTheme="minorHAnsi" w:cstheme="minorHAnsi"/>
                <w:color w:val="000000"/>
                <w:lang w:eastAsia="tr-TR"/>
              </w:rPr>
              <w:t xml:space="preserve"> Ünvanı, Adı ve Soyadı</w:t>
            </w:r>
          </w:p>
          <w:p w:rsidR="0066004A" w:rsidRDefault="0066004A" w:rsidP="005B325B">
            <w:pPr>
              <w:ind w:left="-5" w:right="-79" w:firstLine="725"/>
              <w:rPr>
                <w:b/>
                <w:sz w:val="28"/>
                <w:szCs w:val="28"/>
              </w:rPr>
            </w:pPr>
            <w:r w:rsidRPr="00F32A74">
              <w:rPr>
                <w:rFonts w:asciiTheme="minorHAnsi" w:eastAsia="Times New Roman" w:hAnsiTheme="minorHAnsi" w:cstheme="minorHAnsi"/>
                <w:color w:val="000000"/>
                <w:lang w:eastAsia="tr-TR"/>
              </w:rPr>
              <w:t xml:space="preserve">                                                                                                                                   </w:t>
            </w:r>
            <w:r>
              <w:rPr>
                <w:rFonts w:asciiTheme="minorHAnsi" w:eastAsia="Times New Roman" w:hAnsiTheme="minorHAnsi" w:cstheme="minorHAnsi"/>
                <w:color w:val="000000"/>
                <w:lang w:eastAsia="tr-TR"/>
              </w:rPr>
              <w:t xml:space="preserve">       </w:t>
            </w:r>
            <w:r w:rsidRPr="00F32A74">
              <w:rPr>
                <w:rFonts w:asciiTheme="minorHAnsi" w:eastAsia="Times New Roman" w:hAnsiTheme="minorHAnsi" w:cstheme="minorHAnsi"/>
                <w:color w:val="000000"/>
                <w:lang w:eastAsia="tr-TR"/>
              </w:rPr>
              <w:t xml:space="preserve"> İmza</w:t>
            </w:r>
          </w:p>
          <w:p w:rsidR="0066004A" w:rsidRDefault="0066004A" w:rsidP="00764730">
            <w:pPr>
              <w:pStyle w:val="Standard"/>
              <w:ind w:left="1416" w:right="-1134"/>
              <w:rPr>
                <w:b/>
                <w:sz w:val="28"/>
                <w:szCs w:val="28"/>
              </w:rPr>
            </w:pPr>
          </w:p>
          <w:p w:rsidR="0066004A" w:rsidRDefault="0066004A" w:rsidP="00764730">
            <w:pPr>
              <w:pStyle w:val="Standard"/>
              <w:ind w:left="1416" w:right="-1134"/>
              <w:rPr>
                <w:b/>
                <w:sz w:val="28"/>
                <w:szCs w:val="28"/>
              </w:rPr>
            </w:pPr>
          </w:p>
          <w:p w:rsidR="00944597" w:rsidRDefault="00944597" w:rsidP="00764730">
            <w:pPr>
              <w:pStyle w:val="Standard"/>
              <w:ind w:left="1416" w:right="-1134"/>
              <w:rPr>
                <w:b/>
                <w:sz w:val="28"/>
                <w:szCs w:val="28"/>
              </w:rPr>
            </w:pPr>
          </w:p>
          <w:p w:rsidR="00944597" w:rsidRDefault="00944597" w:rsidP="00764730">
            <w:pPr>
              <w:pStyle w:val="Standard"/>
              <w:ind w:left="1416" w:right="-1134"/>
              <w:rPr>
                <w:b/>
                <w:sz w:val="28"/>
                <w:szCs w:val="28"/>
              </w:rPr>
            </w:pPr>
          </w:p>
          <w:p w:rsidR="00944597" w:rsidRDefault="00944597" w:rsidP="00764730">
            <w:pPr>
              <w:pStyle w:val="Standard"/>
              <w:ind w:left="1416" w:right="-1134"/>
              <w:rPr>
                <w:b/>
                <w:sz w:val="28"/>
                <w:szCs w:val="28"/>
              </w:rPr>
            </w:pPr>
          </w:p>
          <w:p w:rsidR="0066004A" w:rsidRDefault="0066004A" w:rsidP="00764730">
            <w:pPr>
              <w:pStyle w:val="Standard"/>
              <w:ind w:left="1416" w:right="-1134"/>
              <w:rPr>
                <w:b/>
                <w:sz w:val="28"/>
                <w:szCs w:val="28"/>
              </w:rPr>
            </w:pPr>
          </w:p>
          <w:p w:rsidR="00764730" w:rsidRPr="00764730" w:rsidRDefault="00764730" w:rsidP="00764730">
            <w:pPr>
              <w:pStyle w:val="Standard"/>
              <w:ind w:right="-1134"/>
              <w:rPr>
                <w:b/>
                <w:i/>
                <w:sz w:val="16"/>
                <w:szCs w:val="16"/>
              </w:rPr>
            </w:pPr>
          </w:p>
          <w:tbl>
            <w:tblPr>
              <w:tblW w:w="10491" w:type="dxa"/>
              <w:tblBorders>
                <w:top w:val="double" w:sz="12" w:space="0" w:color="000000"/>
                <w:left w:val="double" w:sz="12" w:space="0" w:color="000000"/>
                <w:bottom w:val="double" w:sz="12" w:space="0" w:color="000000"/>
                <w:right w:val="double" w:sz="12" w:space="0" w:color="000000"/>
                <w:insideH w:val="single" w:sz="4" w:space="0" w:color="000000"/>
              </w:tblBorders>
              <w:tblCellMar>
                <w:left w:w="10" w:type="dxa"/>
                <w:right w:w="10" w:type="dxa"/>
              </w:tblCellMar>
              <w:tblLook w:val="0000" w:firstRow="0" w:lastRow="0" w:firstColumn="0" w:lastColumn="0" w:noHBand="0" w:noVBand="0"/>
            </w:tblPr>
            <w:tblGrid>
              <w:gridCol w:w="10491"/>
            </w:tblGrid>
            <w:tr w:rsidR="00764730" w:rsidRPr="003F1E5F" w:rsidTr="00EE475A">
              <w:trPr>
                <w:trHeight w:hRule="exact" w:val="397"/>
              </w:trPr>
              <w:tc>
                <w:tcPr>
                  <w:tcW w:w="10491"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764730" w:rsidRPr="003F1E5F" w:rsidRDefault="00764730" w:rsidP="00764730">
                  <w:pPr>
                    <w:pStyle w:val="Standard"/>
                    <w:jc w:val="center"/>
                    <w:rPr>
                      <w:b/>
                      <w:sz w:val="20"/>
                      <w:szCs w:val="20"/>
                    </w:rPr>
                  </w:pPr>
                  <w:r w:rsidRPr="003F1E5F">
                    <w:rPr>
                      <w:b/>
                      <w:sz w:val="20"/>
                      <w:szCs w:val="20"/>
                    </w:rPr>
                    <w:lastRenderedPageBreak/>
                    <w:t>Tez Kontrol Listesi</w:t>
                  </w:r>
                </w:p>
              </w:tc>
            </w:tr>
          </w:tbl>
          <w:tbl>
            <w:tblPr>
              <w:tblStyle w:val="TabloKlavuzu"/>
              <w:tblW w:w="10509" w:type="dxa"/>
              <w:jc w:val="center"/>
              <w:tblLook w:val="04A0" w:firstRow="1" w:lastRow="0" w:firstColumn="1" w:lastColumn="0" w:noHBand="0" w:noVBand="1"/>
            </w:tblPr>
            <w:tblGrid>
              <w:gridCol w:w="419"/>
              <w:gridCol w:w="6352"/>
              <w:gridCol w:w="652"/>
              <w:gridCol w:w="770"/>
              <w:gridCol w:w="2316"/>
            </w:tblGrid>
            <w:tr w:rsidR="003350C7" w:rsidRPr="003F1E5F" w:rsidTr="003350C7">
              <w:trPr>
                <w:trHeight w:val="331"/>
                <w:jc w:val="center"/>
              </w:trPr>
              <w:tc>
                <w:tcPr>
                  <w:tcW w:w="419" w:type="dxa"/>
                  <w:vAlign w:val="center"/>
                </w:tcPr>
                <w:p w:rsidR="00764730" w:rsidRPr="0040365E" w:rsidRDefault="00764730" w:rsidP="00764730">
                  <w:pPr>
                    <w:pStyle w:val="NormalWeb"/>
                    <w:spacing w:line="180" w:lineRule="atLeast"/>
                    <w:jc w:val="center"/>
                    <w:rPr>
                      <w:b/>
                      <w:color w:val="000000" w:themeColor="text1"/>
                      <w:sz w:val="16"/>
                      <w:szCs w:val="16"/>
                    </w:rPr>
                  </w:pPr>
                  <w:r w:rsidRPr="0040365E">
                    <w:rPr>
                      <w:b/>
                      <w:color w:val="000000" w:themeColor="text1"/>
                      <w:sz w:val="16"/>
                      <w:szCs w:val="16"/>
                    </w:rPr>
                    <w:t>No</w:t>
                  </w:r>
                </w:p>
              </w:tc>
              <w:tc>
                <w:tcPr>
                  <w:tcW w:w="6352" w:type="dxa"/>
                  <w:vAlign w:val="center"/>
                </w:tcPr>
                <w:p w:rsidR="00764730" w:rsidRPr="003F1E5F" w:rsidRDefault="00764730" w:rsidP="00764730">
                  <w:pPr>
                    <w:pStyle w:val="NormalWeb"/>
                    <w:spacing w:line="180" w:lineRule="atLeast"/>
                    <w:jc w:val="center"/>
                    <w:rPr>
                      <w:b/>
                      <w:color w:val="000000" w:themeColor="text1"/>
                      <w:sz w:val="20"/>
                      <w:szCs w:val="20"/>
                    </w:rPr>
                  </w:pPr>
                  <w:r w:rsidRPr="003F1E5F">
                    <w:rPr>
                      <w:b/>
                      <w:color w:val="000000" w:themeColor="text1"/>
                      <w:sz w:val="20"/>
                      <w:szCs w:val="20"/>
                    </w:rPr>
                    <w:t>TEZ KONTROL MADDELERİ</w:t>
                  </w:r>
                </w:p>
              </w:tc>
              <w:tc>
                <w:tcPr>
                  <w:tcW w:w="652" w:type="dxa"/>
                  <w:vAlign w:val="center"/>
                </w:tcPr>
                <w:p w:rsidR="00764730" w:rsidRPr="003350C7" w:rsidRDefault="00764730" w:rsidP="00764730">
                  <w:pPr>
                    <w:pStyle w:val="NormalWeb"/>
                    <w:spacing w:line="180" w:lineRule="atLeast"/>
                    <w:jc w:val="center"/>
                    <w:rPr>
                      <w:b/>
                      <w:color w:val="000000" w:themeColor="text1"/>
                      <w:sz w:val="16"/>
                      <w:szCs w:val="16"/>
                    </w:rPr>
                  </w:pPr>
                  <w:r w:rsidRPr="003350C7">
                    <w:rPr>
                      <w:b/>
                      <w:color w:val="000000" w:themeColor="text1"/>
                      <w:sz w:val="16"/>
                      <w:szCs w:val="16"/>
                    </w:rPr>
                    <w:t>EVET</w:t>
                  </w:r>
                </w:p>
              </w:tc>
              <w:tc>
                <w:tcPr>
                  <w:tcW w:w="770" w:type="dxa"/>
                  <w:vAlign w:val="center"/>
                </w:tcPr>
                <w:p w:rsidR="00764730" w:rsidRPr="003350C7" w:rsidRDefault="00764730" w:rsidP="00764730">
                  <w:pPr>
                    <w:pStyle w:val="NormalWeb"/>
                    <w:spacing w:line="180" w:lineRule="atLeast"/>
                    <w:jc w:val="center"/>
                    <w:rPr>
                      <w:b/>
                      <w:color w:val="000000" w:themeColor="text1"/>
                      <w:sz w:val="16"/>
                      <w:szCs w:val="16"/>
                    </w:rPr>
                  </w:pPr>
                  <w:r w:rsidRPr="003350C7">
                    <w:rPr>
                      <w:b/>
                      <w:color w:val="000000" w:themeColor="text1"/>
                      <w:sz w:val="16"/>
                      <w:szCs w:val="16"/>
                    </w:rPr>
                    <w:t>HAYIR</w:t>
                  </w:r>
                </w:p>
              </w:tc>
              <w:tc>
                <w:tcPr>
                  <w:tcW w:w="2316" w:type="dxa"/>
                  <w:vAlign w:val="center"/>
                </w:tcPr>
                <w:p w:rsidR="00764730" w:rsidRPr="003350C7" w:rsidRDefault="00764730" w:rsidP="00764730">
                  <w:pPr>
                    <w:pStyle w:val="NormalWeb"/>
                    <w:spacing w:line="180" w:lineRule="atLeast"/>
                    <w:jc w:val="center"/>
                    <w:rPr>
                      <w:b/>
                      <w:color w:val="000000" w:themeColor="text1"/>
                      <w:sz w:val="16"/>
                      <w:szCs w:val="16"/>
                    </w:rPr>
                  </w:pPr>
                  <w:r w:rsidRPr="003350C7">
                    <w:rPr>
                      <w:b/>
                      <w:color w:val="000000" w:themeColor="text1"/>
                      <w:sz w:val="16"/>
                      <w:szCs w:val="16"/>
                    </w:rPr>
                    <w:t>AÇIKLAMA (Hayır ise)</w:t>
                  </w:r>
                </w:p>
              </w:tc>
            </w:tr>
            <w:tr w:rsidR="003350C7" w:rsidRPr="00764730" w:rsidTr="003350C7">
              <w:trPr>
                <w:trHeight w:val="365"/>
                <w:jc w:val="center"/>
              </w:trPr>
              <w:tc>
                <w:tcPr>
                  <w:tcW w:w="419" w:type="dxa"/>
                  <w:vAlign w:val="center"/>
                </w:tcPr>
                <w:p w:rsidR="00764730" w:rsidRPr="005810FF" w:rsidRDefault="00764730" w:rsidP="00764730">
                  <w:pPr>
                    <w:pStyle w:val="NormalWeb"/>
                    <w:spacing w:line="180" w:lineRule="atLeast"/>
                    <w:jc w:val="center"/>
                    <w:rPr>
                      <w:b/>
                      <w:color w:val="000000" w:themeColor="text1"/>
                      <w:sz w:val="16"/>
                      <w:szCs w:val="16"/>
                    </w:rPr>
                  </w:pPr>
                  <w:r w:rsidRPr="005810FF">
                    <w:rPr>
                      <w:b/>
                      <w:color w:val="000000" w:themeColor="text1"/>
                      <w:sz w:val="16"/>
                      <w:szCs w:val="16"/>
                    </w:rPr>
                    <w:t>1</w:t>
                  </w:r>
                </w:p>
              </w:tc>
              <w:tc>
                <w:tcPr>
                  <w:tcW w:w="6352" w:type="dxa"/>
                </w:tcPr>
                <w:p w:rsidR="00764730" w:rsidRPr="005810FF" w:rsidRDefault="00764730" w:rsidP="00764730">
                  <w:pPr>
                    <w:jc w:val="both"/>
                    <w:rPr>
                      <w:rFonts w:ascii="Times New Roman" w:hAnsi="Times New Roman"/>
                      <w:color w:val="000000" w:themeColor="text1"/>
                      <w:sz w:val="16"/>
                      <w:szCs w:val="16"/>
                    </w:rPr>
                  </w:pPr>
                  <w:r w:rsidRPr="005810FF">
                    <w:rPr>
                      <w:rFonts w:ascii="Times New Roman" w:hAnsi="Times New Roman"/>
                      <w:b/>
                      <w:color w:val="000000" w:themeColor="text1"/>
                      <w:sz w:val="16"/>
                      <w:szCs w:val="16"/>
                    </w:rPr>
                    <w:t>Tez</w:t>
                  </w:r>
                  <w:r w:rsidRPr="005810FF">
                    <w:rPr>
                      <w:rFonts w:ascii="Times New Roman" w:hAnsi="Times New Roman"/>
                      <w:color w:val="000000" w:themeColor="text1"/>
                      <w:sz w:val="16"/>
                      <w:szCs w:val="16"/>
                    </w:rPr>
                    <w:t xml:space="preserve"> A4 (210 x 297 mm) boyutlarında 1. hamur beyaz kağıda yazılmış, Times New Roman yazı karakteri kullanılmış, sayfa kenar ölçüleri EÜ SSE Tez Yazım Kılavuzunda belirtildiği gibi doğru şekilde ayarlanmıştır.</w:t>
                  </w:r>
                  <w:r w:rsidR="00944597" w:rsidRPr="005810FF">
                    <w:rPr>
                      <w:rFonts w:ascii="Times New Roman" w:hAnsi="Times New Roman"/>
                      <w:color w:val="000000" w:themeColor="text1"/>
                      <w:sz w:val="16"/>
                      <w:szCs w:val="16"/>
                    </w:rPr>
                    <w:t xml:space="preserve"> Sayfanın tek yüzü kullanılmıştır.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2</w:t>
                  </w:r>
                </w:p>
              </w:tc>
              <w:tc>
                <w:tcPr>
                  <w:tcW w:w="6352" w:type="dxa"/>
                  <w:vAlign w:val="center"/>
                </w:tcPr>
                <w:p w:rsidR="00764730" w:rsidRPr="005810FF" w:rsidRDefault="00764730" w:rsidP="0099559B">
                  <w:pPr>
                    <w:pStyle w:val="NormalWeb"/>
                    <w:spacing w:line="180" w:lineRule="atLeast"/>
                    <w:jc w:val="both"/>
                    <w:rPr>
                      <w:color w:val="000000" w:themeColor="text1"/>
                      <w:sz w:val="16"/>
                      <w:szCs w:val="16"/>
                    </w:rPr>
                  </w:pPr>
                  <w:r w:rsidRPr="005810FF">
                    <w:rPr>
                      <w:b/>
                      <w:color w:val="000000" w:themeColor="text1"/>
                      <w:sz w:val="16"/>
                      <w:szCs w:val="16"/>
                    </w:rPr>
                    <w:t>Tez kapak sayfaları</w:t>
                  </w:r>
                  <w:r w:rsidRPr="005810FF">
                    <w:rPr>
                      <w:color w:val="000000" w:themeColor="text1"/>
                      <w:sz w:val="16"/>
                      <w:szCs w:val="16"/>
                    </w:rPr>
                    <w:t xml:space="preserve"> EÜ SSE Tez yazım kılavuzu ve Örnek Gösterime göre hazırlanmıştır ve </w:t>
                  </w:r>
                  <w:r w:rsidR="009F1F0F" w:rsidRPr="005810FF">
                    <w:rPr>
                      <w:color w:val="000000" w:themeColor="text1"/>
                      <w:sz w:val="16"/>
                      <w:szCs w:val="16"/>
                    </w:rPr>
                    <w:t>EÜ SSE</w:t>
                  </w:r>
                  <w:r w:rsidRPr="005810FF">
                    <w:rPr>
                      <w:color w:val="000000" w:themeColor="text1"/>
                      <w:sz w:val="16"/>
                      <w:szCs w:val="16"/>
                    </w:rPr>
                    <w:t xml:space="preserve"> kapak sayfası gösterimine uygun olarak basılacaktır.</w:t>
                  </w:r>
                  <w:r w:rsidR="009F1F0F" w:rsidRPr="005810FF">
                    <w:rPr>
                      <w:color w:val="000000" w:themeColor="text1"/>
                      <w:sz w:val="16"/>
                      <w:szCs w:val="16"/>
                    </w:rPr>
                    <w:t xml:space="preserve">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3</w:t>
                  </w:r>
                </w:p>
              </w:tc>
              <w:tc>
                <w:tcPr>
                  <w:tcW w:w="6352" w:type="dxa"/>
                  <w:vAlign w:val="center"/>
                </w:tcPr>
                <w:p w:rsidR="00764730" w:rsidRPr="005810FF" w:rsidRDefault="009F1F0F" w:rsidP="00944597">
                  <w:pPr>
                    <w:pStyle w:val="NormalWeb"/>
                    <w:spacing w:line="180" w:lineRule="atLeast"/>
                    <w:jc w:val="both"/>
                    <w:rPr>
                      <w:color w:val="000000" w:themeColor="text1"/>
                      <w:sz w:val="16"/>
                      <w:szCs w:val="16"/>
                    </w:rPr>
                  </w:pPr>
                  <w:r w:rsidRPr="005810FF">
                    <w:rPr>
                      <w:b/>
                      <w:color w:val="000000" w:themeColor="text1"/>
                      <w:sz w:val="16"/>
                      <w:szCs w:val="16"/>
                    </w:rPr>
                    <w:t>Tez Jüri Üyeleri Listesi</w:t>
                  </w:r>
                  <w:r w:rsidR="00764730" w:rsidRPr="005810FF">
                    <w:rPr>
                      <w:color w:val="000000" w:themeColor="text1"/>
                      <w:sz w:val="16"/>
                      <w:szCs w:val="16"/>
                    </w:rPr>
                    <w:t xml:space="preserve"> </w:t>
                  </w:r>
                  <w:r w:rsidR="00944597" w:rsidRPr="005810FF">
                    <w:rPr>
                      <w:color w:val="000000" w:themeColor="text1"/>
                      <w:sz w:val="16"/>
                      <w:szCs w:val="16"/>
                    </w:rPr>
                    <w:t>örnek g</w:t>
                  </w:r>
                  <w:r w:rsidR="00764730" w:rsidRPr="005810FF">
                    <w:rPr>
                      <w:color w:val="000000" w:themeColor="text1"/>
                      <w:sz w:val="16"/>
                      <w:szCs w:val="16"/>
                    </w:rPr>
                    <w:t xml:space="preserve">österimde olduğu şekliyle teze konulmuştur.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245"/>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4</w:t>
                  </w:r>
                </w:p>
              </w:tc>
              <w:tc>
                <w:tcPr>
                  <w:tcW w:w="6352" w:type="dxa"/>
                  <w:vAlign w:val="center"/>
                </w:tcPr>
                <w:p w:rsidR="00764730" w:rsidRPr="005810FF" w:rsidRDefault="00764730" w:rsidP="0099559B">
                  <w:pPr>
                    <w:pStyle w:val="NormalWeb"/>
                    <w:spacing w:line="180" w:lineRule="atLeast"/>
                    <w:jc w:val="both"/>
                    <w:rPr>
                      <w:color w:val="000000" w:themeColor="text1"/>
                      <w:sz w:val="16"/>
                      <w:szCs w:val="16"/>
                    </w:rPr>
                  </w:pPr>
                  <w:r w:rsidRPr="005810FF">
                    <w:rPr>
                      <w:b/>
                      <w:color w:val="000000" w:themeColor="text1"/>
                      <w:sz w:val="16"/>
                      <w:szCs w:val="16"/>
                    </w:rPr>
                    <w:t>Yemin Metni</w:t>
                  </w:r>
                  <w:r w:rsidRPr="005810FF">
                    <w:rPr>
                      <w:color w:val="000000" w:themeColor="text1"/>
                      <w:sz w:val="16"/>
                      <w:szCs w:val="16"/>
                    </w:rPr>
                    <w:t xml:space="preserve"> SSE Tez yazım kılavuzu ve Örnek Gösterime göre hazırlanmış, imzalanarak teze eklenmiştir.</w:t>
                  </w:r>
                  <w:r w:rsidR="009F1F0F" w:rsidRPr="005810FF">
                    <w:rPr>
                      <w:color w:val="000000" w:themeColor="text1"/>
                      <w:sz w:val="16"/>
                      <w:szCs w:val="16"/>
                    </w:rPr>
                    <w:t xml:space="preserve">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5</w:t>
                  </w:r>
                </w:p>
              </w:tc>
              <w:tc>
                <w:tcPr>
                  <w:tcW w:w="6352" w:type="dxa"/>
                  <w:vAlign w:val="center"/>
                </w:tcPr>
                <w:p w:rsidR="00764730" w:rsidRPr="005810FF" w:rsidRDefault="00764730" w:rsidP="00944597">
                  <w:pPr>
                    <w:pStyle w:val="NormalWeb"/>
                    <w:spacing w:line="180" w:lineRule="atLeast"/>
                    <w:jc w:val="both"/>
                    <w:rPr>
                      <w:color w:val="000000" w:themeColor="text1"/>
                      <w:sz w:val="16"/>
                      <w:szCs w:val="16"/>
                    </w:rPr>
                  </w:pPr>
                  <w:r w:rsidRPr="005810FF">
                    <w:rPr>
                      <w:b/>
                      <w:color w:val="000000" w:themeColor="text1"/>
                      <w:sz w:val="16"/>
                      <w:szCs w:val="16"/>
                    </w:rPr>
                    <w:t>Özetler</w:t>
                  </w:r>
                  <w:r w:rsidRPr="005810FF">
                    <w:rPr>
                      <w:color w:val="000000" w:themeColor="text1"/>
                      <w:sz w:val="16"/>
                      <w:szCs w:val="16"/>
                    </w:rPr>
                    <w:t xml:space="preserve"> EÜ SSE Tez yazım kılavuzu ve Örnek Gösterime göre hazırlanmıştır. Türkçe tezlerde önce Türkçe özet; yabancı dildeki tezlerde ise önce tezin yazıldığı dildeki özet teze yerleştirilmiştir.</w:t>
                  </w:r>
                  <w:r w:rsidR="009F1F0F" w:rsidRPr="005810FF">
                    <w:rPr>
                      <w:color w:val="000000" w:themeColor="text1"/>
                      <w:sz w:val="16"/>
                      <w:szCs w:val="16"/>
                    </w:rPr>
                    <w:t xml:space="preserve">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6</w:t>
                  </w:r>
                </w:p>
              </w:tc>
              <w:tc>
                <w:tcPr>
                  <w:tcW w:w="6352" w:type="dxa"/>
                  <w:vAlign w:val="center"/>
                </w:tcPr>
                <w:p w:rsidR="00764730" w:rsidRPr="005810FF" w:rsidRDefault="00764730" w:rsidP="006C6532">
                  <w:pPr>
                    <w:pStyle w:val="NormalWeb"/>
                    <w:spacing w:line="180" w:lineRule="atLeast"/>
                    <w:jc w:val="both"/>
                    <w:rPr>
                      <w:color w:val="000000" w:themeColor="text1"/>
                      <w:sz w:val="16"/>
                      <w:szCs w:val="16"/>
                    </w:rPr>
                  </w:pPr>
                  <w:r w:rsidRPr="005810FF">
                    <w:rPr>
                      <w:b/>
                      <w:color w:val="000000" w:themeColor="text1"/>
                      <w:sz w:val="16"/>
                      <w:szCs w:val="16"/>
                    </w:rPr>
                    <w:t xml:space="preserve">İçindekiler </w:t>
                  </w:r>
                  <w:r w:rsidRPr="005810FF">
                    <w:rPr>
                      <w:color w:val="000000" w:themeColor="text1"/>
                      <w:sz w:val="16"/>
                      <w:szCs w:val="16"/>
                    </w:rPr>
                    <w:t xml:space="preserve">EÜ SSE Tez yazım kılavuzu ve Örnek Gösterime göre hazırlanmıştır.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7</w:t>
                  </w:r>
                </w:p>
              </w:tc>
              <w:tc>
                <w:tcPr>
                  <w:tcW w:w="6352" w:type="dxa"/>
                  <w:vAlign w:val="center"/>
                </w:tcPr>
                <w:p w:rsidR="00764730" w:rsidRPr="005810FF" w:rsidRDefault="00764730" w:rsidP="00380718">
                  <w:pPr>
                    <w:pStyle w:val="NormalWeb"/>
                    <w:spacing w:line="180" w:lineRule="atLeast"/>
                    <w:jc w:val="both"/>
                    <w:rPr>
                      <w:color w:val="000000" w:themeColor="text1"/>
                      <w:sz w:val="16"/>
                      <w:szCs w:val="16"/>
                    </w:rPr>
                  </w:pPr>
                  <w:r w:rsidRPr="005810FF">
                    <w:rPr>
                      <w:b/>
                      <w:color w:val="000000" w:themeColor="text1"/>
                      <w:sz w:val="16"/>
                      <w:szCs w:val="16"/>
                    </w:rPr>
                    <w:t>Tez içerisindeki başlıklandırmalar</w:t>
                  </w:r>
                  <w:r w:rsidRPr="005810FF">
                    <w:rPr>
                      <w:color w:val="000000" w:themeColor="text1"/>
                      <w:sz w:val="16"/>
                      <w:szCs w:val="16"/>
                    </w:rPr>
                    <w:t xml:space="preserve">, EÜ SSE Tez Yazım Kılavuzunda belirtildiği üzere hazırlanmıştır.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527"/>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8</w:t>
                  </w:r>
                </w:p>
              </w:tc>
              <w:tc>
                <w:tcPr>
                  <w:tcW w:w="6352" w:type="dxa"/>
                  <w:vAlign w:val="center"/>
                </w:tcPr>
                <w:p w:rsidR="00764730" w:rsidRPr="005810FF" w:rsidRDefault="00764730" w:rsidP="008E4369">
                  <w:pPr>
                    <w:pStyle w:val="NormalWeb"/>
                    <w:spacing w:line="180" w:lineRule="atLeast"/>
                    <w:jc w:val="both"/>
                    <w:rPr>
                      <w:color w:val="000000" w:themeColor="text1"/>
                      <w:sz w:val="16"/>
                      <w:szCs w:val="16"/>
                    </w:rPr>
                  </w:pPr>
                  <w:r w:rsidRPr="005810FF">
                    <w:rPr>
                      <w:b/>
                      <w:color w:val="000000" w:themeColor="text1"/>
                      <w:sz w:val="16"/>
                      <w:szCs w:val="16"/>
                    </w:rPr>
                    <w:t xml:space="preserve">Atıflarda </w:t>
                  </w:r>
                  <w:r w:rsidRPr="005810FF">
                    <w:rPr>
                      <w:color w:val="000000" w:themeColor="text1"/>
                      <w:sz w:val="16"/>
                      <w:szCs w:val="16"/>
                    </w:rPr>
                    <w:t xml:space="preserve">EÜ SSE Tez yazım kılavuzunda belirtilen atıf yöntemlerinden biri kullanılmış ve atıflar kılavuzda gösterildiği şekilde düzenlenmiştir.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399"/>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9</w:t>
                  </w:r>
                </w:p>
              </w:tc>
              <w:tc>
                <w:tcPr>
                  <w:tcW w:w="6352" w:type="dxa"/>
                  <w:vAlign w:val="center"/>
                </w:tcPr>
                <w:p w:rsidR="00764730" w:rsidRPr="005810FF" w:rsidRDefault="00764730" w:rsidP="00944597">
                  <w:pPr>
                    <w:pStyle w:val="NormalWeb"/>
                    <w:spacing w:line="180" w:lineRule="atLeast"/>
                    <w:jc w:val="both"/>
                    <w:rPr>
                      <w:color w:val="000000" w:themeColor="text1"/>
                      <w:sz w:val="16"/>
                      <w:szCs w:val="16"/>
                    </w:rPr>
                  </w:pPr>
                  <w:r w:rsidRPr="005810FF">
                    <w:rPr>
                      <w:b/>
                      <w:color w:val="000000" w:themeColor="text1"/>
                      <w:sz w:val="16"/>
                      <w:szCs w:val="16"/>
                    </w:rPr>
                    <w:t>Dipnot</w:t>
                  </w:r>
                  <w:r w:rsidRPr="005810FF">
                    <w:rPr>
                      <w:color w:val="000000" w:themeColor="text1"/>
                      <w:sz w:val="16"/>
                      <w:szCs w:val="16"/>
                    </w:rPr>
                    <w:t xml:space="preserve"> kullanılmışsa, dipnotlar EÜ SSE Tez yazım kılavuzunda belirtildiği şekilde düzenlenmiş ve sayfanın sol girintileri için üst alt satır hizalamaları yapılmıştır.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10</w:t>
                  </w:r>
                </w:p>
              </w:tc>
              <w:tc>
                <w:tcPr>
                  <w:tcW w:w="6352" w:type="dxa"/>
                  <w:vAlign w:val="center"/>
                </w:tcPr>
                <w:p w:rsidR="00764730" w:rsidRPr="005810FF" w:rsidRDefault="00764730" w:rsidP="001213FB">
                  <w:pPr>
                    <w:pStyle w:val="NormalWeb"/>
                    <w:spacing w:line="180" w:lineRule="atLeast"/>
                    <w:jc w:val="both"/>
                    <w:rPr>
                      <w:color w:val="000000" w:themeColor="text1"/>
                      <w:sz w:val="16"/>
                      <w:szCs w:val="16"/>
                    </w:rPr>
                  </w:pPr>
                  <w:r w:rsidRPr="005810FF">
                    <w:rPr>
                      <w:b/>
                      <w:color w:val="000000" w:themeColor="text1"/>
                      <w:sz w:val="16"/>
                      <w:szCs w:val="16"/>
                    </w:rPr>
                    <w:t xml:space="preserve">Metin: </w:t>
                  </w:r>
                  <w:r w:rsidRPr="005810FF">
                    <w:rPr>
                      <w:color w:val="000000" w:themeColor="text1"/>
                      <w:sz w:val="16"/>
                      <w:szCs w:val="16"/>
                    </w:rPr>
                    <w:t xml:space="preserve">karakter boyutu, satır aralığı, kenar boşluğu vb. kurallara uygun yazılmıştır.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331"/>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11</w:t>
                  </w:r>
                </w:p>
              </w:tc>
              <w:tc>
                <w:tcPr>
                  <w:tcW w:w="6352" w:type="dxa"/>
                  <w:vAlign w:val="center"/>
                </w:tcPr>
                <w:p w:rsidR="00764730" w:rsidRPr="005810FF" w:rsidRDefault="00764730" w:rsidP="00764730">
                  <w:pPr>
                    <w:pStyle w:val="NormalWeb"/>
                    <w:spacing w:line="180" w:lineRule="atLeast"/>
                    <w:jc w:val="both"/>
                    <w:rPr>
                      <w:color w:val="000000" w:themeColor="text1"/>
                      <w:sz w:val="16"/>
                      <w:szCs w:val="16"/>
                    </w:rPr>
                  </w:pPr>
                  <w:r w:rsidRPr="005810FF">
                    <w:rPr>
                      <w:b/>
                      <w:color w:val="000000" w:themeColor="text1"/>
                      <w:sz w:val="16"/>
                      <w:szCs w:val="16"/>
                    </w:rPr>
                    <w:t xml:space="preserve">Tez içerisindeki başlıklarda </w:t>
                  </w:r>
                  <w:r w:rsidRPr="005810FF">
                    <w:rPr>
                      <w:color w:val="000000" w:themeColor="text1"/>
                      <w:sz w:val="16"/>
                      <w:szCs w:val="16"/>
                    </w:rPr>
                    <w:t>kurallara uyulmuştur.</w:t>
                  </w:r>
                  <w:r w:rsidRPr="005810FF">
                    <w:rPr>
                      <w:b/>
                      <w:color w:val="000000" w:themeColor="text1"/>
                      <w:sz w:val="16"/>
                      <w:szCs w:val="16"/>
                    </w:rPr>
                    <w:t xml:space="preserve"> Gerek alt alta gelen başlıklar</w:t>
                  </w:r>
                  <w:r w:rsidRPr="005810FF">
                    <w:rPr>
                      <w:color w:val="000000" w:themeColor="text1"/>
                      <w:sz w:val="16"/>
                      <w:szCs w:val="16"/>
                    </w:rPr>
                    <w:t xml:space="preserve"> ve gerekse başlık ile metnin arasında boş bir satır ara verilmelidir. </w:t>
                  </w:r>
                  <w:r w:rsidRPr="005810FF">
                    <w:rPr>
                      <w:b/>
                      <w:color w:val="000000" w:themeColor="text1"/>
                      <w:sz w:val="16"/>
                      <w:szCs w:val="16"/>
                    </w:rPr>
                    <w:t>Sayfanın alt kısmına</w:t>
                  </w:r>
                  <w:r w:rsidRPr="005810FF">
                    <w:rPr>
                      <w:color w:val="000000" w:themeColor="text1"/>
                      <w:sz w:val="16"/>
                      <w:szCs w:val="16"/>
                    </w:rPr>
                    <w:t xml:space="preserve"> gelen alt başlıklardan sonra en az iki dolu satır olmalı ya da metne yeni sayfadan başlanmalıdır. Kuralı uygulanmıştır.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12</w:t>
                  </w:r>
                </w:p>
              </w:tc>
              <w:tc>
                <w:tcPr>
                  <w:tcW w:w="6352" w:type="dxa"/>
                  <w:vAlign w:val="center"/>
                </w:tcPr>
                <w:p w:rsidR="00764730" w:rsidRPr="005810FF" w:rsidRDefault="00764730" w:rsidP="001213FB">
                  <w:pPr>
                    <w:jc w:val="both"/>
                    <w:rPr>
                      <w:rFonts w:ascii="Times New Roman" w:hAnsi="Times New Roman"/>
                      <w:color w:val="000000" w:themeColor="text1"/>
                      <w:sz w:val="16"/>
                      <w:szCs w:val="16"/>
                    </w:rPr>
                  </w:pPr>
                  <w:r w:rsidRPr="005810FF">
                    <w:rPr>
                      <w:rFonts w:ascii="Times New Roman" w:hAnsi="Times New Roman"/>
                      <w:b/>
                      <w:color w:val="000000" w:themeColor="text1"/>
                      <w:sz w:val="16"/>
                      <w:szCs w:val="16"/>
                    </w:rPr>
                    <w:t>Tez içerisinde</w:t>
                  </w:r>
                  <w:r w:rsidRPr="005810FF">
                    <w:rPr>
                      <w:rFonts w:ascii="Times New Roman" w:hAnsi="Times New Roman"/>
                      <w:color w:val="000000" w:themeColor="text1"/>
                      <w:sz w:val="16"/>
                      <w:szCs w:val="16"/>
                    </w:rPr>
                    <w:t xml:space="preserve">, bölüm başlıkları yeni sayfadan başlatılmıştır.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13</w:t>
                  </w:r>
                </w:p>
              </w:tc>
              <w:tc>
                <w:tcPr>
                  <w:tcW w:w="6352" w:type="dxa"/>
                  <w:vAlign w:val="center"/>
                </w:tcPr>
                <w:p w:rsidR="00764730" w:rsidRPr="005810FF" w:rsidRDefault="00764730" w:rsidP="001213FB">
                  <w:pPr>
                    <w:pStyle w:val="NormalWeb"/>
                    <w:spacing w:line="180" w:lineRule="atLeast"/>
                    <w:jc w:val="both"/>
                    <w:rPr>
                      <w:color w:val="000000" w:themeColor="text1"/>
                      <w:sz w:val="16"/>
                      <w:szCs w:val="16"/>
                    </w:rPr>
                  </w:pPr>
                  <w:r w:rsidRPr="005810FF">
                    <w:rPr>
                      <w:b/>
                      <w:color w:val="000000" w:themeColor="text1"/>
                      <w:sz w:val="16"/>
                      <w:szCs w:val="16"/>
                    </w:rPr>
                    <w:t>Sayfa numaralandırmaları</w:t>
                  </w:r>
                  <w:r w:rsidRPr="005810FF">
                    <w:rPr>
                      <w:color w:val="000000" w:themeColor="text1"/>
                      <w:sz w:val="16"/>
                      <w:szCs w:val="16"/>
                    </w:rPr>
                    <w:t xml:space="preserve"> uygun ölçüde ve doğru bir şekilde yapılmış, yatay ve dikey yönlendirmede aynı yerde olmasına dikkat edilmiştir.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371"/>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14</w:t>
                  </w:r>
                </w:p>
              </w:tc>
              <w:tc>
                <w:tcPr>
                  <w:tcW w:w="6352" w:type="dxa"/>
                  <w:vAlign w:val="center"/>
                </w:tcPr>
                <w:p w:rsidR="00764730" w:rsidRPr="005810FF" w:rsidRDefault="00764730" w:rsidP="001213FB">
                  <w:pPr>
                    <w:pStyle w:val="NormalWeb"/>
                    <w:spacing w:line="180" w:lineRule="atLeast"/>
                    <w:jc w:val="both"/>
                    <w:rPr>
                      <w:color w:val="000000" w:themeColor="text1"/>
                      <w:sz w:val="16"/>
                      <w:szCs w:val="16"/>
                    </w:rPr>
                  </w:pPr>
                  <w:r w:rsidRPr="005810FF">
                    <w:rPr>
                      <w:b/>
                      <w:color w:val="000000" w:themeColor="text1"/>
                      <w:sz w:val="16"/>
                      <w:szCs w:val="16"/>
                    </w:rPr>
                    <w:t>Doğrudan aktarım</w:t>
                  </w:r>
                  <w:r w:rsidRPr="005810FF">
                    <w:rPr>
                      <w:color w:val="000000" w:themeColor="text1"/>
                      <w:sz w:val="16"/>
                      <w:szCs w:val="16"/>
                    </w:rPr>
                    <w:t xml:space="preserve">: Aynen yapılan aktarımlarda (doğrudan alıntı) dört satıra kadar olan aktarmalar, tırnak içerisine alınarak metne konulur.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15</w:t>
                  </w:r>
                </w:p>
              </w:tc>
              <w:tc>
                <w:tcPr>
                  <w:tcW w:w="6352" w:type="dxa"/>
                  <w:vAlign w:val="center"/>
                </w:tcPr>
                <w:p w:rsidR="00764730" w:rsidRPr="005810FF" w:rsidRDefault="00764730" w:rsidP="00764730">
                  <w:pPr>
                    <w:pStyle w:val="NormalWeb"/>
                    <w:spacing w:line="180" w:lineRule="atLeast"/>
                    <w:jc w:val="both"/>
                    <w:rPr>
                      <w:color w:val="000000" w:themeColor="text1"/>
                      <w:sz w:val="16"/>
                      <w:szCs w:val="16"/>
                    </w:rPr>
                  </w:pPr>
                  <w:r w:rsidRPr="005810FF">
                    <w:rPr>
                      <w:b/>
                      <w:color w:val="000000" w:themeColor="text1"/>
                      <w:sz w:val="16"/>
                      <w:szCs w:val="16"/>
                    </w:rPr>
                    <w:t>Sonuç</w:t>
                  </w:r>
                  <w:r w:rsidRPr="005810FF">
                    <w:rPr>
                      <w:color w:val="000000" w:themeColor="text1"/>
                      <w:sz w:val="16"/>
                      <w:szCs w:val="16"/>
                    </w:rPr>
                    <w:t xml:space="preserve"> başlıklandırması doğru yapılmış, yeni bir sayfadan başlatılmış, başlık ile metin arasına bir satır boşluk bırakılmış, (sola hizalı, büyük harfle, kalın punto) EÜ SSE Tez yazım kılavuzuna uygun olarak hazırlanmıştır.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16</w:t>
                  </w:r>
                </w:p>
              </w:tc>
              <w:tc>
                <w:tcPr>
                  <w:tcW w:w="6352" w:type="dxa"/>
                  <w:vAlign w:val="center"/>
                </w:tcPr>
                <w:p w:rsidR="00764730" w:rsidRPr="005810FF" w:rsidRDefault="00764730" w:rsidP="003350C7">
                  <w:pPr>
                    <w:pStyle w:val="NormalWeb"/>
                    <w:spacing w:line="180" w:lineRule="atLeast"/>
                    <w:jc w:val="both"/>
                    <w:rPr>
                      <w:color w:val="000000" w:themeColor="text1"/>
                      <w:sz w:val="16"/>
                      <w:szCs w:val="16"/>
                    </w:rPr>
                  </w:pPr>
                  <w:r w:rsidRPr="005810FF">
                    <w:rPr>
                      <w:b/>
                      <w:color w:val="000000" w:themeColor="text1"/>
                      <w:sz w:val="16"/>
                      <w:szCs w:val="16"/>
                    </w:rPr>
                    <w:t>Kaynakça</w:t>
                  </w:r>
                  <w:r w:rsidRPr="005810FF">
                    <w:rPr>
                      <w:color w:val="000000" w:themeColor="text1"/>
                      <w:sz w:val="16"/>
                      <w:szCs w:val="16"/>
                    </w:rPr>
                    <w:t xml:space="preserve"> başlıklandırması doğru yapılmış, (sola hizalı, büyük harfle, kalın punto) yeni bir sayfadan başlatılmış, başlık ile metin arasında ve her bir kaynak arasında bir satır boşluk bırakılmış,  kılavuzda belirtilen yöntemlerden biri kullanılmış, alfabetik olarak sıralanmıştır</w:t>
                  </w:r>
                  <w:proofErr w:type="gramStart"/>
                  <w:r w:rsidRPr="005810FF">
                    <w:rPr>
                      <w:color w:val="000000" w:themeColor="text1"/>
                      <w:sz w:val="16"/>
                      <w:szCs w:val="16"/>
                    </w:rPr>
                    <w:t>..</w:t>
                  </w:r>
                  <w:proofErr w:type="gramEnd"/>
                  <w:r w:rsidRPr="005810FF">
                    <w:rPr>
                      <w:color w:val="000000" w:themeColor="text1"/>
                      <w:sz w:val="16"/>
                      <w:szCs w:val="16"/>
                    </w:rPr>
                    <w:t xml:space="preserve"> EÜ SSE Tez Yazım Kılavuzuna uygun olarak hazırlanmıştır.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491"/>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17</w:t>
                  </w:r>
                </w:p>
              </w:tc>
              <w:tc>
                <w:tcPr>
                  <w:tcW w:w="6352" w:type="dxa"/>
                  <w:vAlign w:val="center"/>
                </w:tcPr>
                <w:p w:rsidR="00764730" w:rsidRPr="005810FF" w:rsidRDefault="00E65B0C" w:rsidP="00944597">
                  <w:pPr>
                    <w:jc w:val="both"/>
                    <w:rPr>
                      <w:rFonts w:ascii="Times New Roman" w:hAnsi="Times New Roman"/>
                      <w:b/>
                      <w:color w:val="000000" w:themeColor="text1"/>
                      <w:sz w:val="16"/>
                      <w:szCs w:val="16"/>
                    </w:rPr>
                  </w:pPr>
                  <w:r>
                    <w:rPr>
                      <w:rFonts w:ascii="Times New Roman" w:hAnsi="Times New Roman"/>
                      <w:b/>
                      <w:color w:val="000000" w:themeColor="text1"/>
                      <w:sz w:val="16"/>
                      <w:szCs w:val="16"/>
                    </w:rPr>
                    <w:t>Doktora</w:t>
                  </w:r>
                  <w:r w:rsidR="002753AC" w:rsidRPr="005810FF">
                    <w:rPr>
                      <w:rFonts w:ascii="Times New Roman" w:hAnsi="Times New Roman"/>
                      <w:b/>
                      <w:color w:val="000000" w:themeColor="text1"/>
                      <w:sz w:val="16"/>
                      <w:szCs w:val="16"/>
                    </w:rPr>
                    <w:t xml:space="preserve"> Tezleri için</w:t>
                  </w:r>
                  <w:r w:rsidR="00764730" w:rsidRPr="005810FF">
                    <w:rPr>
                      <w:rFonts w:ascii="Times New Roman" w:hAnsi="Times New Roman"/>
                      <w:color w:val="000000" w:themeColor="text1"/>
                      <w:sz w:val="16"/>
                      <w:szCs w:val="16"/>
                    </w:rPr>
                    <w:t xml:space="preserve"> (20</w:t>
                  </w:r>
                  <w:r w:rsidR="002753AC" w:rsidRPr="005810FF">
                    <w:rPr>
                      <w:rFonts w:ascii="Times New Roman" w:hAnsi="Times New Roman"/>
                      <w:color w:val="000000" w:themeColor="text1"/>
                      <w:sz w:val="16"/>
                      <w:szCs w:val="16"/>
                    </w:rPr>
                    <w:t>21</w:t>
                  </w:r>
                  <w:r w:rsidR="00764730" w:rsidRPr="005810FF">
                    <w:rPr>
                      <w:rFonts w:ascii="Times New Roman" w:hAnsi="Times New Roman"/>
                      <w:color w:val="000000" w:themeColor="text1"/>
                      <w:sz w:val="16"/>
                      <w:szCs w:val="16"/>
                    </w:rPr>
                    <w:t xml:space="preserve"> ve Sonrası Girişli Öğrenciler) TEZ TESLİM ve MEZUNİYET İŞLEMLERİ sayfasında belirtildiği şekilde “Makale” ve “Bilimsel Etkinlik” kontrolü yapılmış ve tez teslim evraklarına eklenmiştir. </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r w:rsidR="003350C7" w:rsidRPr="00764730" w:rsidTr="003350C7">
              <w:trPr>
                <w:trHeight w:val="273"/>
                <w:jc w:val="center"/>
              </w:trPr>
              <w:tc>
                <w:tcPr>
                  <w:tcW w:w="419" w:type="dxa"/>
                  <w:vAlign w:val="center"/>
                </w:tcPr>
                <w:p w:rsidR="00764730" w:rsidRPr="005810FF" w:rsidRDefault="00380718" w:rsidP="00764730">
                  <w:pPr>
                    <w:pStyle w:val="NormalWeb"/>
                    <w:spacing w:line="180" w:lineRule="atLeast"/>
                    <w:jc w:val="center"/>
                    <w:rPr>
                      <w:b/>
                      <w:color w:val="000000" w:themeColor="text1"/>
                      <w:sz w:val="16"/>
                      <w:szCs w:val="16"/>
                    </w:rPr>
                  </w:pPr>
                  <w:r w:rsidRPr="005810FF">
                    <w:rPr>
                      <w:b/>
                      <w:color w:val="000000" w:themeColor="text1"/>
                      <w:sz w:val="16"/>
                      <w:szCs w:val="16"/>
                    </w:rPr>
                    <w:t>18</w:t>
                  </w:r>
                </w:p>
              </w:tc>
              <w:tc>
                <w:tcPr>
                  <w:tcW w:w="6352" w:type="dxa"/>
                  <w:vAlign w:val="center"/>
                </w:tcPr>
                <w:p w:rsidR="00764730" w:rsidRPr="005810FF" w:rsidRDefault="00764730" w:rsidP="00764730">
                  <w:pPr>
                    <w:pStyle w:val="NormalWeb"/>
                    <w:spacing w:line="180" w:lineRule="atLeast"/>
                    <w:jc w:val="both"/>
                    <w:rPr>
                      <w:color w:val="000000" w:themeColor="text1"/>
                      <w:sz w:val="16"/>
                      <w:szCs w:val="16"/>
                    </w:rPr>
                  </w:pPr>
                  <w:r w:rsidRPr="005810FF">
                    <w:rPr>
                      <w:b/>
                      <w:color w:val="000000" w:themeColor="text1"/>
                      <w:sz w:val="16"/>
                      <w:szCs w:val="16"/>
                    </w:rPr>
                    <w:t xml:space="preserve">Tez evrakları: </w:t>
                  </w:r>
                  <w:r w:rsidRPr="005810FF">
                    <w:rPr>
                      <w:color w:val="000000" w:themeColor="text1"/>
                      <w:sz w:val="16"/>
                      <w:szCs w:val="16"/>
                    </w:rPr>
                    <w:t>tez teslimi için gerekli olan evraklar eksiksiz bir şekilde eklenmiştir. Kontrol edilecek Tez ile ABD Tez Kontrolü Beyan Formu, Word ve PDF formatında mail eki olarak ilgili öğrenci işleri personeline iletilecektir.</w:t>
                  </w:r>
                </w:p>
              </w:tc>
              <w:tc>
                <w:tcPr>
                  <w:tcW w:w="652"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770" w:type="dxa"/>
                  <w:vAlign w:val="center"/>
                </w:tcPr>
                <w:p w:rsidR="00764730" w:rsidRPr="00764730" w:rsidRDefault="00764730" w:rsidP="00764730">
                  <w:pPr>
                    <w:pStyle w:val="NormalWeb"/>
                    <w:spacing w:line="180" w:lineRule="atLeast"/>
                    <w:jc w:val="center"/>
                    <w:rPr>
                      <w:color w:val="000000" w:themeColor="text1"/>
                      <w:sz w:val="20"/>
                      <w:szCs w:val="20"/>
                    </w:rPr>
                  </w:pPr>
                </w:p>
              </w:tc>
              <w:tc>
                <w:tcPr>
                  <w:tcW w:w="2316" w:type="dxa"/>
                  <w:vAlign w:val="center"/>
                </w:tcPr>
                <w:p w:rsidR="00764730" w:rsidRPr="00764730" w:rsidRDefault="00764730" w:rsidP="00764730">
                  <w:pPr>
                    <w:pStyle w:val="NormalWeb"/>
                    <w:spacing w:line="180" w:lineRule="atLeast"/>
                    <w:rPr>
                      <w:color w:val="000000" w:themeColor="text1"/>
                      <w:sz w:val="18"/>
                      <w:szCs w:val="20"/>
                    </w:rPr>
                  </w:pPr>
                </w:p>
              </w:tc>
            </w:tr>
          </w:tbl>
          <w:p w:rsidR="00380718" w:rsidRDefault="00764730" w:rsidP="00380718">
            <w:pPr>
              <w:pStyle w:val="NormalWeb"/>
              <w:spacing w:beforeAutospacing="0" w:afterAutospacing="0" w:line="180" w:lineRule="atLeast"/>
              <w:ind w:left="567" w:hanging="567"/>
              <w:jc w:val="both"/>
              <w:rPr>
                <w:b/>
                <w:sz w:val="20"/>
                <w:szCs w:val="20"/>
              </w:rPr>
            </w:pPr>
            <w:r w:rsidRPr="003350C7">
              <w:rPr>
                <w:b/>
                <w:sz w:val="16"/>
                <w:szCs w:val="16"/>
              </w:rPr>
              <w:t xml:space="preserve">Uyarı: </w:t>
            </w:r>
            <w:bookmarkStart w:id="1" w:name="_Hlk78907450"/>
            <w:r w:rsidRPr="003350C7">
              <w:rPr>
                <w:sz w:val="16"/>
                <w:szCs w:val="16"/>
              </w:rPr>
              <w:t xml:space="preserve">Bu form kontroller sağlandıktan sonra </w:t>
            </w:r>
            <w:r w:rsidR="00004780" w:rsidRPr="003350C7">
              <w:rPr>
                <w:sz w:val="16"/>
                <w:szCs w:val="16"/>
              </w:rPr>
              <w:t xml:space="preserve">Öğrenci ve </w:t>
            </w:r>
            <w:r w:rsidRPr="003350C7">
              <w:rPr>
                <w:sz w:val="16"/>
                <w:szCs w:val="16"/>
              </w:rPr>
              <w:t xml:space="preserve">Danışman tarafından imzalanarak </w:t>
            </w:r>
            <w:r w:rsidR="00004780" w:rsidRPr="003350C7">
              <w:rPr>
                <w:sz w:val="16"/>
                <w:szCs w:val="16"/>
              </w:rPr>
              <w:t xml:space="preserve">öğrenci ya da danışman tarafından Enstitüye getirilmelidir. Enstitü tez kontrol görevlisinin kontrolü ve onayından sonra </w:t>
            </w:r>
            <w:r w:rsidR="00C62013">
              <w:rPr>
                <w:sz w:val="16"/>
                <w:szCs w:val="16"/>
              </w:rPr>
              <w:t xml:space="preserve">PDF formatında </w:t>
            </w:r>
            <w:r w:rsidR="00004780" w:rsidRPr="003350C7">
              <w:rPr>
                <w:sz w:val="16"/>
                <w:szCs w:val="16"/>
              </w:rPr>
              <w:t>FRYL-</w:t>
            </w:r>
            <w:r w:rsidR="00C62013">
              <w:rPr>
                <w:sz w:val="16"/>
                <w:szCs w:val="16"/>
              </w:rPr>
              <w:t>SSE-</w:t>
            </w:r>
            <w:r w:rsidR="00004780" w:rsidRPr="003350C7">
              <w:rPr>
                <w:sz w:val="16"/>
                <w:szCs w:val="16"/>
              </w:rPr>
              <w:t>014</w:t>
            </w:r>
            <w:r w:rsidR="00A666C9" w:rsidRPr="003350C7">
              <w:rPr>
                <w:sz w:val="16"/>
                <w:szCs w:val="16"/>
              </w:rPr>
              <w:t xml:space="preserve"> No’lu Tez Teslim ve Savunma Jürisi </w:t>
            </w:r>
            <w:r w:rsidR="00004780" w:rsidRPr="003350C7">
              <w:rPr>
                <w:sz w:val="16"/>
                <w:szCs w:val="16"/>
              </w:rPr>
              <w:t xml:space="preserve">Oluşturma </w:t>
            </w:r>
            <w:r w:rsidR="00A666C9" w:rsidRPr="003350C7">
              <w:rPr>
                <w:sz w:val="16"/>
                <w:szCs w:val="16"/>
              </w:rPr>
              <w:t xml:space="preserve">Formu ile birlikte gönderilecektir. </w:t>
            </w:r>
            <w:bookmarkEnd w:id="1"/>
            <w:r w:rsidR="006F1917">
              <w:rPr>
                <w:b/>
                <w:sz w:val="20"/>
                <w:szCs w:val="20"/>
              </w:rPr>
              <w:t xml:space="preserve">                                                                                                                             </w:t>
            </w:r>
            <w:r w:rsidR="00793ABC">
              <w:rPr>
                <w:sz w:val="20"/>
                <w:szCs w:val="20"/>
                <w14:textOutline w14:w="9525" w14:cap="rnd" w14:cmpd="sng" w14:algn="ctr">
                  <w14:noFill/>
                  <w14:prstDash w14:val="solid"/>
                  <w14:bevel/>
                </w14:textOutline>
              </w:rPr>
              <w:t xml:space="preserve">                                                                                           </w:t>
            </w:r>
            <w:r w:rsidR="00380718">
              <w:rPr>
                <w:sz w:val="20"/>
                <w:szCs w:val="20"/>
                <w14:textOutline w14:w="9525" w14:cap="rnd" w14:cmpd="sng" w14:algn="ctr">
                  <w14:noFill/>
                  <w14:prstDash w14:val="solid"/>
                  <w14:bevel/>
                </w14:textOutline>
              </w:rPr>
              <w:t xml:space="preserve">                   </w:t>
            </w:r>
            <w:r w:rsidR="00944597">
              <w:rPr>
                <w:b/>
                <w:sz w:val="20"/>
                <w:szCs w:val="20"/>
              </w:rPr>
              <w:t xml:space="preserve">   </w:t>
            </w:r>
            <w:r w:rsidR="00380718">
              <w:rPr>
                <w:b/>
                <w:sz w:val="20"/>
                <w:szCs w:val="20"/>
              </w:rPr>
              <w:t xml:space="preserve">                    </w:t>
            </w:r>
          </w:p>
          <w:p w:rsidR="00944597" w:rsidRPr="00380718" w:rsidRDefault="00380718" w:rsidP="00380718">
            <w:pPr>
              <w:pStyle w:val="NormalWeb"/>
              <w:spacing w:beforeAutospacing="0" w:afterAutospacing="0" w:line="180" w:lineRule="atLeast"/>
              <w:ind w:left="567" w:hanging="567"/>
              <w:jc w:val="both"/>
              <w:rPr>
                <w:sz w:val="16"/>
                <w:szCs w:val="16"/>
                <w14:textOutline w14:w="9525" w14:cap="rnd" w14:cmpd="sng" w14:algn="ctr">
                  <w14:noFill/>
                  <w14:prstDash w14:val="solid"/>
                  <w14:bevel/>
                </w14:textOutline>
              </w:rPr>
            </w:pPr>
            <w:r>
              <w:rPr>
                <w:b/>
                <w:sz w:val="20"/>
                <w:szCs w:val="20"/>
              </w:rPr>
              <w:t xml:space="preserve">                                                                                                                                                                       </w:t>
            </w:r>
            <w:r w:rsidR="00944597" w:rsidRPr="00380718">
              <w:rPr>
                <w:b/>
                <w:sz w:val="16"/>
                <w:szCs w:val="16"/>
              </w:rPr>
              <w:t>…/…/20…</w:t>
            </w:r>
          </w:p>
          <w:p w:rsidR="00944597" w:rsidRPr="00380718" w:rsidRDefault="00944597" w:rsidP="00944597">
            <w:pPr>
              <w:pStyle w:val="NormalWeb"/>
              <w:spacing w:before="0" w:beforeAutospacing="0" w:after="0" w:afterAutospacing="0" w:line="180" w:lineRule="atLeast"/>
              <w:jc w:val="center"/>
              <w:rPr>
                <w:sz w:val="16"/>
                <w:szCs w:val="16"/>
                <w14:textOutline w14:w="9525" w14:cap="rnd" w14:cmpd="sng" w14:algn="ctr">
                  <w14:noFill/>
                  <w14:prstDash w14:val="solid"/>
                  <w14:bevel/>
                </w14:textOutline>
              </w:rPr>
            </w:pPr>
            <w:r w:rsidRPr="00380718">
              <w:rPr>
                <w:sz w:val="16"/>
                <w:szCs w:val="16"/>
              </w:rPr>
              <w:t xml:space="preserve">                                                                                                                                              </w:t>
            </w:r>
            <w:r w:rsidR="00380718">
              <w:rPr>
                <w:sz w:val="16"/>
                <w:szCs w:val="16"/>
              </w:rPr>
              <w:t xml:space="preserve">                                    </w:t>
            </w:r>
            <w:r w:rsidRPr="00380718">
              <w:rPr>
                <w:sz w:val="16"/>
                <w:szCs w:val="16"/>
              </w:rPr>
              <w:t xml:space="preserve"> Tez Kontrol Görevlisi</w:t>
            </w:r>
          </w:p>
          <w:p w:rsidR="00764730" w:rsidRPr="00380718" w:rsidRDefault="00944597" w:rsidP="00793ABC">
            <w:pPr>
              <w:pStyle w:val="NormalWeb"/>
              <w:spacing w:before="0" w:beforeAutospacing="0" w:after="0" w:afterAutospacing="0" w:line="180" w:lineRule="atLeast"/>
              <w:jc w:val="center"/>
              <w:rPr>
                <w:sz w:val="16"/>
                <w:szCs w:val="16"/>
                <w14:textOutline w14:w="9525" w14:cap="rnd" w14:cmpd="sng" w14:algn="ctr">
                  <w14:noFill/>
                  <w14:prstDash w14:val="solid"/>
                  <w14:bevel/>
                </w14:textOutline>
              </w:rPr>
            </w:pPr>
            <w:r w:rsidRPr="00380718">
              <w:rPr>
                <w:sz w:val="16"/>
                <w:szCs w:val="16"/>
                <w14:textOutline w14:w="9525" w14:cap="rnd" w14:cmpd="sng" w14:algn="ctr">
                  <w14:noFill/>
                  <w14:prstDash w14:val="solid"/>
                  <w14:bevel/>
                </w14:textOutline>
              </w:rPr>
              <w:t xml:space="preserve">                                                                                                                                            </w:t>
            </w:r>
            <w:r w:rsidR="00380718">
              <w:rPr>
                <w:sz w:val="16"/>
                <w:szCs w:val="16"/>
                <w14:textOutline w14:w="9525" w14:cap="rnd" w14:cmpd="sng" w14:algn="ctr">
                  <w14:noFill/>
                  <w14:prstDash w14:val="solid"/>
                  <w14:bevel/>
                </w14:textOutline>
              </w:rPr>
              <w:t xml:space="preserve">                                           </w:t>
            </w:r>
            <w:r w:rsidR="00764730" w:rsidRPr="00380718">
              <w:rPr>
                <w:sz w:val="16"/>
                <w:szCs w:val="16"/>
                <w14:textOutline w14:w="9525" w14:cap="rnd" w14:cmpd="sng" w14:algn="ctr">
                  <w14:noFill/>
                  <w14:prstDash w14:val="solid"/>
                  <w14:bevel/>
                </w14:textOutline>
              </w:rPr>
              <w:t>Adı, Soyadı ve İmza</w:t>
            </w:r>
          </w:p>
          <w:p w:rsidR="00380718" w:rsidRDefault="00380718" w:rsidP="00793ABC">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bl>
            <w:tblPr>
              <w:tblStyle w:val="TabloKlavuzu"/>
              <w:tblW w:w="0" w:type="auto"/>
              <w:tblLook w:val="04A0" w:firstRow="1" w:lastRow="0" w:firstColumn="1" w:lastColumn="0" w:noHBand="0" w:noVBand="1"/>
            </w:tblPr>
            <w:tblGrid>
              <w:gridCol w:w="8193"/>
              <w:gridCol w:w="2312"/>
            </w:tblGrid>
            <w:tr w:rsidR="008E4369" w:rsidTr="008E4369">
              <w:tc>
                <w:tcPr>
                  <w:tcW w:w="10505" w:type="dxa"/>
                  <w:gridSpan w:val="2"/>
                  <w:shd w:val="clear" w:color="auto" w:fill="D0CECE" w:themeFill="background2" w:themeFillShade="E6"/>
                </w:tcPr>
                <w:p w:rsidR="008E4369" w:rsidRPr="008E4369" w:rsidRDefault="008E4369" w:rsidP="00793ABC">
                  <w:pPr>
                    <w:pStyle w:val="NormalWeb"/>
                    <w:spacing w:before="0" w:beforeAutospacing="0" w:after="0" w:afterAutospacing="0" w:line="180" w:lineRule="atLeast"/>
                    <w:jc w:val="center"/>
                    <w:rPr>
                      <w:sz w:val="18"/>
                      <w:szCs w:val="18"/>
                      <w14:textOutline w14:w="9525" w14:cap="rnd" w14:cmpd="sng" w14:algn="ctr">
                        <w14:noFill/>
                        <w14:prstDash w14:val="solid"/>
                        <w14:bevel/>
                      </w14:textOutline>
                    </w:rPr>
                  </w:pPr>
                  <w:r w:rsidRPr="008E4369">
                    <w:rPr>
                      <w:b/>
                      <w:sz w:val="18"/>
                      <w:szCs w:val="18"/>
                    </w:rPr>
                    <w:t>Bu kısım Enstitü Tez Kontrol Görevlisi tarafından doldurulacaktır.</w:t>
                  </w:r>
                </w:p>
              </w:tc>
            </w:tr>
            <w:tr w:rsidR="008E4369" w:rsidTr="008E4369">
              <w:tc>
                <w:tcPr>
                  <w:tcW w:w="8193" w:type="dxa"/>
                </w:tcPr>
                <w:p w:rsidR="008E4369" w:rsidRPr="008E4369" w:rsidRDefault="008E4369" w:rsidP="008E4369">
                  <w:pPr>
                    <w:rPr>
                      <w:rFonts w:ascii="Times New Roman" w:hAnsi="Times New Roman"/>
                      <w:sz w:val="18"/>
                      <w:szCs w:val="18"/>
                    </w:rPr>
                  </w:pPr>
                  <w:r w:rsidRPr="008E4369">
                    <w:rPr>
                      <w:rFonts w:ascii="Times New Roman" w:hAnsi="Times New Roman"/>
                      <w:sz w:val="18"/>
                      <w:szCs w:val="18"/>
                    </w:rPr>
                    <w:t>Tezin Enstitü Yönetim Kuruluna girmesi uygundur.</w:t>
                  </w:r>
                </w:p>
              </w:tc>
              <w:tc>
                <w:tcPr>
                  <w:tcW w:w="2312" w:type="dxa"/>
                </w:tcPr>
                <w:p w:rsidR="008E4369" w:rsidRDefault="008E4369" w:rsidP="008E4369">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c>
            </w:tr>
            <w:tr w:rsidR="008E4369" w:rsidTr="008E4369">
              <w:tc>
                <w:tcPr>
                  <w:tcW w:w="8193" w:type="dxa"/>
                </w:tcPr>
                <w:p w:rsidR="008E4369" w:rsidRPr="008E4369" w:rsidRDefault="008E4369" w:rsidP="008E4369">
                  <w:pPr>
                    <w:rPr>
                      <w:rFonts w:ascii="Times New Roman" w:hAnsi="Times New Roman"/>
                      <w:sz w:val="18"/>
                      <w:szCs w:val="18"/>
                    </w:rPr>
                  </w:pPr>
                  <w:r w:rsidRPr="008E4369">
                    <w:rPr>
                      <w:rFonts w:ascii="Times New Roman" w:hAnsi="Times New Roman"/>
                      <w:sz w:val="18"/>
                      <w:szCs w:val="18"/>
                    </w:rPr>
                    <w:t>Tezin küçük düzeltmeler sonrası Enstitü Yönetim Kuruluna girmesi uygundur.</w:t>
                  </w:r>
                </w:p>
              </w:tc>
              <w:tc>
                <w:tcPr>
                  <w:tcW w:w="2312" w:type="dxa"/>
                </w:tcPr>
                <w:p w:rsidR="008E4369" w:rsidRDefault="008E4369" w:rsidP="008E4369">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c>
            </w:tr>
            <w:tr w:rsidR="008E4369" w:rsidTr="008E4369">
              <w:tc>
                <w:tcPr>
                  <w:tcW w:w="8193" w:type="dxa"/>
                </w:tcPr>
                <w:p w:rsidR="008E4369" w:rsidRPr="008E4369" w:rsidRDefault="008E4369" w:rsidP="008E4369">
                  <w:pPr>
                    <w:rPr>
                      <w:rFonts w:ascii="Times New Roman" w:hAnsi="Times New Roman"/>
                      <w:sz w:val="18"/>
                      <w:szCs w:val="18"/>
                    </w:rPr>
                  </w:pPr>
                  <w:r w:rsidRPr="008E4369">
                    <w:rPr>
                      <w:rFonts w:ascii="Times New Roman" w:hAnsi="Times New Roman"/>
                      <w:sz w:val="18"/>
                      <w:szCs w:val="18"/>
                    </w:rPr>
                    <w:t>Tezin Enstitü Yönetim Kuruluna girmesi uygun değildir.</w:t>
                  </w:r>
                </w:p>
              </w:tc>
              <w:tc>
                <w:tcPr>
                  <w:tcW w:w="2312" w:type="dxa"/>
                </w:tcPr>
                <w:p w:rsidR="008E4369" w:rsidRDefault="008E4369" w:rsidP="008E4369">
                  <w:pPr>
                    <w:pStyle w:val="NormalWeb"/>
                    <w:spacing w:before="0" w:beforeAutospacing="0" w:after="0" w:afterAutospacing="0" w:line="180" w:lineRule="atLeast"/>
                    <w:jc w:val="center"/>
                    <w:rPr>
                      <w:sz w:val="20"/>
                      <w:szCs w:val="20"/>
                      <w14:textOutline w14:w="9525" w14:cap="rnd" w14:cmpd="sng" w14:algn="ctr">
                        <w14:noFill/>
                        <w14:prstDash w14:val="solid"/>
                        <w14:bevel/>
                      </w14:textOutline>
                    </w:rPr>
                  </w:pPr>
                </w:p>
              </w:tc>
            </w:tr>
          </w:tbl>
          <w:p w:rsidR="000C0378" w:rsidRPr="00F32A74" w:rsidRDefault="000C0378" w:rsidP="00205BAD">
            <w:pPr>
              <w:ind w:right="-79"/>
              <w:jc w:val="both"/>
              <w:rPr>
                <w:rFonts w:asciiTheme="minorHAnsi" w:hAnsiTheme="minorHAnsi" w:cstheme="minorHAnsi"/>
                <w:b/>
                <w:sz w:val="20"/>
                <w:szCs w:val="22"/>
              </w:rPr>
            </w:pPr>
          </w:p>
        </w:tc>
      </w:tr>
    </w:tbl>
    <w:p w:rsidR="0063474A" w:rsidRDefault="0063474A" w:rsidP="00EF1729"/>
    <w:sectPr w:rsidR="0063474A" w:rsidSect="00E65B0C">
      <w:headerReference w:type="default" r:id="rId8"/>
      <w:footerReference w:type="default" r:id="rId9"/>
      <w:pgSz w:w="11900" w:h="16840"/>
      <w:pgMar w:top="1304" w:right="1797" w:bottom="1985" w:left="1797" w:header="283"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182" w:rsidRDefault="00824182" w:rsidP="0097115D">
      <w:r>
        <w:separator/>
      </w:r>
    </w:p>
  </w:endnote>
  <w:endnote w:type="continuationSeparator" w:id="0">
    <w:p w:rsidR="00824182" w:rsidRDefault="00824182"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5A" w:rsidRPr="000F60A1" w:rsidRDefault="00EE475A">
    <w:pPr>
      <w:pStyle w:val="AltBilgi"/>
      <w:rPr>
        <w:rFonts w:ascii="Calibri" w:hAnsi="Calibri" w:cs="Calibri"/>
      </w:rPr>
    </w:pPr>
    <w:r>
      <w:rPr>
        <w:noProof/>
        <w:lang w:val="tr-TR" w:eastAsia="tr-TR"/>
      </w:rPr>
      <w:drawing>
        <wp:anchor distT="0" distB="0" distL="114300" distR="114300" simplePos="0" relativeHeight="251657216" behindDoc="1" locked="0" layoutInCell="1" allowOverlap="1">
          <wp:simplePos x="0" y="0"/>
          <wp:positionH relativeFrom="column">
            <wp:posOffset>-1306195</wp:posOffset>
          </wp:positionH>
          <wp:positionV relativeFrom="paragraph">
            <wp:posOffset>-321945</wp:posOffset>
          </wp:positionV>
          <wp:extent cx="7834630" cy="1038860"/>
          <wp:effectExtent l="0" t="0" r="0" b="0"/>
          <wp:wrapNone/>
          <wp:docPr id="4" name="Picture 3" descr="antet-d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463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75A" w:rsidRDefault="00EE475A" w:rsidP="000F60A1">
    <w:pPr>
      <w:pStyle w:val="AltBilgi"/>
      <w:jc w:val="center"/>
      <w:rPr>
        <w:rFonts w:ascii="Calibri" w:hAnsi="Calibri" w:cs="Calibri"/>
        <w:color w:val="FFFFFF"/>
        <w:sz w:val="20"/>
      </w:rPr>
    </w:pPr>
  </w:p>
  <w:p w:rsidR="00EE475A" w:rsidRDefault="00EE475A" w:rsidP="000F60A1">
    <w:pPr>
      <w:pStyle w:val="AltBilgi"/>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rsidR="00EE475A" w:rsidRPr="000F60A1" w:rsidRDefault="00EE475A" w:rsidP="000F60A1">
    <w:pPr>
      <w:pStyle w:val="AltBilgi"/>
      <w:jc w:val="center"/>
      <w:rPr>
        <w:rFonts w:ascii="Calibri" w:hAnsi="Calibri" w:cs="Calibri"/>
        <w:color w:val="FFFFFF"/>
        <w:sz w:val="20"/>
      </w:rPr>
    </w:pPr>
    <w:r>
      <w:rPr>
        <w:rFonts w:ascii="Calibri" w:hAnsi="Calibri" w:cs="Calibri"/>
        <w:color w:val="FFFFFF"/>
        <w:sz w:val="20"/>
      </w:rPr>
      <w:t>www.sosbilen</w:t>
    </w:r>
    <w:r w:rsidRPr="000F60A1">
      <w:rPr>
        <w:rFonts w:ascii="Calibri" w:hAnsi="Calibri" w:cs="Calibri"/>
        <w:color w:val="FFFFFF"/>
        <w:sz w:val="20"/>
      </w:rPr>
      <w:t>.</w:t>
    </w:r>
    <w:r>
      <w:rPr>
        <w:rFonts w:ascii="Calibri" w:hAnsi="Calibri" w:cs="Calibri"/>
        <w:color w:val="FFFFFF"/>
        <w:sz w:val="20"/>
      </w:rPr>
      <w:t>ege.</w:t>
    </w:r>
    <w:r w:rsidRPr="000F60A1">
      <w:rPr>
        <w:rFonts w:ascii="Calibri" w:hAnsi="Calibri" w:cs="Calibri"/>
        <w:color w:val="FFFFFF"/>
        <w:sz w:val="20"/>
      </w:rPr>
      <w:t xml:space="preserve">edu.tr    E-posta: </w:t>
    </w:r>
    <w:r>
      <w:rPr>
        <w:rFonts w:ascii="Calibri" w:hAnsi="Calibri" w:cs="Calibri"/>
        <w:color w:val="FFFFFF"/>
        <w:sz w:val="20"/>
      </w:rPr>
      <w:t>sosbilen@mail.ege</w:t>
    </w:r>
    <w:r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182" w:rsidRDefault="00824182" w:rsidP="0097115D">
      <w:r>
        <w:separator/>
      </w:r>
    </w:p>
  </w:footnote>
  <w:footnote w:type="continuationSeparator" w:id="0">
    <w:p w:rsidR="00824182" w:rsidRDefault="00824182"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7"/>
      <w:gridCol w:w="1980"/>
      <w:gridCol w:w="1980"/>
    </w:tblGrid>
    <w:tr w:rsidR="00EE475A" w:rsidTr="00C21E16">
      <w:trPr>
        <w:trHeight w:val="378"/>
        <w:jc w:val="center"/>
      </w:trPr>
      <w:tc>
        <w:tcPr>
          <w:tcW w:w="1277" w:type="dxa"/>
          <w:vMerge w:val="restart"/>
          <w:tcBorders>
            <w:top w:val="single" w:sz="4" w:space="0" w:color="auto"/>
            <w:left w:val="single" w:sz="4" w:space="0" w:color="auto"/>
            <w:bottom w:val="single" w:sz="4" w:space="0" w:color="auto"/>
            <w:right w:val="single" w:sz="4" w:space="0" w:color="auto"/>
          </w:tcBorders>
          <w:hideMark/>
        </w:tcPr>
        <w:p w:rsidR="00EE475A" w:rsidRDefault="00EE475A" w:rsidP="001B640A">
          <w:pPr>
            <w:pStyle w:val="stBilgi"/>
            <w:rPr>
              <w:rFonts w:ascii="Calibri" w:eastAsia="Calibri" w:hAnsi="Calibri"/>
              <w:sz w:val="22"/>
              <w:szCs w:val="22"/>
            </w:rPr>
          </w:pPr>
          <w:r>
            <w:rPr>
              <w:noProof/>
              <w:lang w:val="tr-TR" w:eastAsia="tr-TR"/>
            </w:rPr>
            <w:drawing>
              <wp:anchor distT="0" distB="0" distL="114300" distR="114300" simplePos="0" relativeHeight="251666432" behindDoc="0" locked="0" layoutInCell="1" allowOverlap="1" wp14:anchorId="410AEB44" wp14:editId="5AF05D41">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234" w:type="dxa"/>
          <w:vMerge w:val="restart"/>
          <w:tcBorders>
            <w:top w:val="single" w:sz="4" w:space="0" w:color="auto"/>
            <w:left w:val="single" w:sz="4" w:space="0" w:color="auto"/>
            <w:bottom w:val="single" w:sz="4" w:space="0" w:color="auto"/>
            <w:right w:val="single" w:sz="4" w:space="0" w:color="auto"/>
          </w:tcBorders>
          <w:vAlign w:val="center"/>
          <w:hideMark/>
        </w:tcPr>
        <w:p w:rsidR="00EE475A" w:rsidRPr="00D9637F" w:rsidRDefault="00EE475A" w:rsidP="001B640A">
          <w:pPr>
            <w:pStyle w:val="stBilgi"/>
            <w:jc w:val="center"/>
            <w:rPr>
              <w:rFonts w:ascii="Calibri" w:eastAsia="Calibri" w:hAnsi="Calibri"/>
              <w:b/>
            </w:rPr>
          </w:pPr>
          <w:r w:rsidRPr="00D9637F">
            <w:rPr>
              <w:rFonts w:ascii="Calibri" w:eastAsia="Calibri" w:hAnsi="Calibri"/>
              <w:b/>
            </w:rPr>
            <w:t>T.C.</w:t>
          </w:r>
        </w:p>
        <w:p w:rsidR="00EE475A" w:rsidRPr="00D9637F" w:rsidRDefault="00EE475A" w:rsidP="001B640A">
          <w:pPr>
            <w:pStyle w:val="stBilgi"/>
            <w:jc w:val="center"/>
            <w:rPr>
              <w:rFonts w:ascii="Calibri" w:eastAsia="Calibri" w:hAnsi="Calibri"/>
              <w:b/>
            </w:rPr>
          </w:pPr>
          <w:r w:rsidRPr="00D9637F">
            <w:rPr>
              <w:rFonts w:ascii="Calibri" w:eastAsia="Calibri" w:hAnsi="Calibri"/>
              <w:b/>
            </w:rPr>
            <w:t>EGE ÜNİVERSİTESİ</w:t>
          </w:r>
        </w:p>
        <w:p w:rsidR="00EE475A" w:rsidRPr="00D9637F" w:rsidRDefault="00EE475A" w:rsidP="00FE7548">
          <w:pPr>
            <w:jc w:val="center"/>
            <w:rPr>
              <w:rFonts w:ascii="Calibri" w:hAnsi="Calibri" w:cs="Calibri"/>
              <w:b/>
              <w:sz w:val="20"/>
              <w:szCs w:val="20"/>
            </w:rPr>
          </w:pPr>
          <w:r w:rsidRPr="00D9637F">
            <w:rPr>
              <w:rFonts w:ascii="Calibri" w:eastAsia="Calibri" w:hAnsi="Calibri"/>
              <w:b/>
            </w:rPr>
            <w:t>SOSYAL BİLİMLER ENSTİTÜSÜ</w:t>
          </w:r>
          <w:r w:rsidRPr="00D9637F">
            <w:rPr>
              <w:rFonts w:ascii="Calibri" w:eastAsia="Calibri" w:hAnsi="Calibri"/>
              <w:b/>
            </w:rPr>
            <w:br/>
          </w:r>
          <w:r w:rsidR="00E65B0C">
            <w:rPr>
              <w:rFonts w:ascii="Calibri" w:hAnsi="Calibri" w:cs="Calibri"/>
              <w:b/>
              <w:sz w:val="20"/>
              <w:szCs w:val="20"/>
            </w:rPr>
            <w:t>DOKTORA</w:t>
          </w:r>
          <w:r w:rsidRPr="00D9637F">
            <w:rPr>
              <w:rFonts w:ascii="Calibri" w:hAnsi="Calibri" w:cs="Calibri"/>
              <w:b/>
              <w:sz w:val="20"/>
              <w:szCs w:val="20"/>
            </w:rPr>
            <w:t xml:space="preserve"> EĞİTİMİ FORMLARI</w:t>
          </w:r>
        </w:p>
        <w:p w:rsidR="00EE475A" w:rsidRPr="008643F6" w:rsidRDefault="00AE11BC" w:rsidP="00A666C9">
          <w:pPr>
            <w:pStyle w:val="Standard"/>
            <w:jc w:val="center"/>
            <w:rPr>
              <w:rFonts w:ascii="Calibri" w:hAnsi="Calibri" w:cs="Calibri"/>
              <w:b/>
            </w:rPr>
          </w:pPr>
          <w:r>
            <w:rPr>
              <w:rFonts w:ascii="Calibri" w:hAnsi="Calibri" w:cs="Calibri"/>
              <w:b/>
              <w:sz w:val="20"/>
              <w:szCs w:val="20"/>
            </w:rPr>
            <w:t>TEZ KONTROLÜ BEYAN FORMU</w:t>
          </w: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Döküman Kodu</w:t>
          </w:r>
        </w:p>
      </w:tc>
      <w:tc>
        <w:tcPr>
          <w:tcW w:w="1990" w:type="dxa"/>
          <w:tcBorders>
            <w:top w:val="single" w:sz="4" w:space="0" w:color="auto"/>
            <w:left w:val="single" w:sz="4" w:space="0" w:color="auto"/>
            <w:bottom w:val="single" w:sz="4" w:space="0" w:color="auto"/>
            <w:right w:val="single" w:sz="4" w:space="0" w:color="auto"/>
          </w:tcBorders>
        </w:tcPr>
        <w:p w:rsidR="00EE475A" w:rsidRDefault="00C62013" w:rsidP="001B640A">
          <w:pPr>
            <w:pStyle w:val="stBilgi"/>
            <w:rPr>
              <w:rFonts w:ascii="Calibri" w:eastAsia="Calibri" w:hAnsi="Calibri"/>
              <w:sz w:val="22"/>
              <w:szCs w:val="22"/>
            </w:rPr>
          </w:pPr>
          <w:r>
            <w:rPr>
              <w:rFonts w:ascii="Calibri" w:hAnsi="Calibri" w:cs="Calibri"/>
              <w:sz w:val="22"/>
            </w:rPr>
            <w:t>FRDR-SSE-0</w:t>
          </w:r>
          <w:r>
            <w:rPr>
              <w:rFonts w:ascii="Calibri" w:eastAsia="Calibri" w:hAnsi="Calibri"/>
              <w:sz w:val="22"/>
              <w:szCs w:val="22"/>
            </w:rPr>
            <w:t>15</w:t>
          </w:r>
        </w:p>
      </w:tc>
    </w:tr>
    <w:tr w:rsidR="00EE475A"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Yayınlanma Tarihi</w:t>
          </w:r>
        </w:p>
      </w:tc>
      <w:tc>
        <w:tcPr>
          <w:tcW w:w="1990" w:type="dxa"/>
          <w:tcBorders>
            <w:top w:val="single" w:sz="4" w:space="0" w:color="auto"/>
            <w:left w:val="single" w:sz="4" w:space="0" w:color="auto"/>
            <w:bottom w:val="single" w:sz="4" w:space="0" w:color="auto"/>
            <w:right w:val="single" w:sz="4" w:space="0" w:color="auto"/>
          </w:tcBorders>
        </w:tcPr>
        <w:p w:rsidR="00EE475A" w:rsidRDefault="00E65B0C" w:rsidP="001B640A">
          <w:pPr>
            <w:pStyle w:val="stBilgi"/>
            <w:rPr>
              <w:rFonts w:ascii="Calibri" w:eastAsia="Calibri" w:hAnsi="Calibri"/>
              <w:sz w:val="22"/>
              <w:szCs w:val="22"/>
            </w:rPr>
          </w:pPr>
          <w:r>
            <w:rPr>
              <w:rFonts w:ascii="Calibri" w:eastAsia="Calibri" w:hAnsi="Calibri"/>
              <w:sz w:val="22"/>
              <w:szCs w:val="22"/>
            </w:rPr>
            <w:t>02.01.2025</w:t>
          </w:r>
        </w:p>
      </w:tc>
    </w:tr>
    <w:tr w:rsidR="00EE475A" w:rsidTr="00C21E16">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Revizyon No/Tarih</w:t>
          </w:r>
        </w:p>
      </w:tc>
      <w:tc>
        <w:tcPr>
          <w:tcW w:w="1990" w:type="dxa"/>
          <w:tcBorders>
            <w:top w:val="single" w:sz="4" w:space="0" w:color="auto"/>
            <w:left w:val="single" w:sz="4" w:space="0" w:color="auto"/>
            <w:bottom w:val="single" w:sz="4" w:space="0" w:color="auto"/>
            <w:right w:val="single" w:sz="4" w:space="0" w:color="auto"/>
          </w:tcBorders>
        </w:tcPr>
        <w:p w:rsidR="00EE475A" w:rsidRDefault="00C62013" w:rsidP="00532F28">
          <w:pPr>
            <w:pStyle w:val="stBilgi"/>
            <w:rPr>
              <w:rFonts w:ascii="Calibri" w:eastAsia="Calibri" w:hAnsi="Calibri"/>
              <w:sz w:val="22"/>
              <w:szCs w:val="22"/>
            </w:rPr>
          </w:pPr>
          <w:r>
            <w:rPr>
              <w:rFonts w:ascii="Calibri" w:eastAsia="Calibri" w:hAnsi="Calibri"/>
              <w:sz w:val="22"/>
              <w:szCs w:val="22"/>
            </w:rPr>
            <w:t>24.02.2026</w:t>
          </w:r>
        </w:p>
      </w:tc>
    </w:tr>
    <w:tr w:rsidR="00EE475A"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EE475A" w:rsidRDefault="00EE475A" w:rsidP="001B640A">
          <w:pPr>
            <w:pStyle w:val="stBilgi"/>
            <w:rPr>
              <w:rFonts w:ascii="Calibri" w:eastAsia="Calibri" w:hAnsi="Calibri"/>
              <w:sz w:val="22"/>
              <w:szCs w:val="22"/>
            </w:rPr>
          </w:pPr>
          <w:r>
            <w:rPr>
              <w:rFonts w:ascii="Calibri" w:eastAsia="Calibri" w:hAnsi="Calibri"/>
              <w:sz w:val="22"/>
              <w:szCs w:val="22"/>
            </w:rPr>
            <w:t>Sayfa</w:t>
          </w:r>
        </w:p>
      </w:tc>
      <w:tc>
        <w:tcPr>
          <w:tcW w:w="1990" w:type="dxa"/>
          <w:tcBorders>
            <w:top w:val="single" w:sz="4" w:space="0" w:color="auto"/>
            <w:left w:val="single" w:sz="4" w:space="0" w:color="auto"/>
            <w:bottom w:val="single" w:sz="4" w:space="0" w:color="auto"/>
            <w:right w:val="single" w:sz="4" w:space="0" w:color="auto"/>
          </w:tcBorders>
          <w:vAlign w:val="center"/>
        </w:tcPr>
        <w:p w:rsidR="00EE475A" w:rsidRPr="00E47BAC" w:rsidRDefault="00EE475A" w:rsidP="001B640A">
          <w:pPr>
            <w:pStyle w:val="stBilgi"/>
            <w:rPr>
              <w:rFonts w:ascii="Calibri" w:eastAsia="Calibri" w:hAnsi="Calibri"/>
              <w:sz w:val="22"/>
              <w:szCs w:val="22"/>
            </w:rPr>
          </w:pPr>
          <w:r w:rsidRPr="00E47BAC">
            <w:rPr>
              <w:rFonts w:ascii="Calibri" w:eastAsia="Calibri" w:hAnsi="Calibri"/>
              <w:bCs/>
              <w:sz w:val="22"/>
              <w:szCs w:val="22"/>
            </w:rPr>
            <w:fldChar w:fldCharType="begin"/>
          </w:r>
          <w:r w:rsidRPr="00E47BAC">
            <w:rPr>
              <w:rFonts w:ascii="Calibri" w:eastAsia="Calibri" w:hAnsi="Calibri"/>
              <w:bCs/>
              <w:sz w:val="22"/>
              <w:szCs w:val="22"/>
            </w:rPr>
            <w:instrText>PAGE  \* Arabic  \* MERGEFORMAT</w:instrText>
          </w:r>
          <w:r w:rsidRPr="00E47BAC">
            <w:rPr>
              <w:rFonts w:ascii="Calibri" w:eastAsia="Calibri" w:hAnsi="Calibri"/>
              <w:bCs/>
              <w:sz w:val="22"/>
              <w:szCs w:val="22"/>
            </w:rPr>
            <w:fldChar w:fldCharType="separate"/>
          </w:r>
          <w:r w:rsidR="003E4C1D" w:rsidRPr="003E4C1D">
            <w:rPr>
              <w:rFonts w:ascii="Calibri" w:eastAsia="Calibri" w:hAnsi="Calibri"/>
              <w:bCs/>
              <w:noProof/>
              <w:sz w:val="22"/>
              <w:szCs w:val="22"/>
              <w:lang w:val="tr-TR"/>
            </w:rPr>
            <w:t>2</w:t>
          </w:r>
          <w:r w:rsidRPr="00E47BAC">
            <w:rPr>
              <w:rFonts w:ascii="Calibri" w:eastAsia="Calibri" w:hAnsi="Calibri"/>
              <w:bCs/>
              <w:sz w:val="22"/>
              <w:szCs w:val="22"/>
            </w:rPr>
            <w:fldChar w:fldCharType="end"/>
          </w:r>
          <w:r w:rsidRPr="00E47BAC">
            <w:rPr>
              <w:rFonts w:ascii="Calibri" w:eastAsia="Calibri" w:hAnsi="Calibri"/>
              <w:sz w:val="22"/>
              <w:szCs w:val="22"/>
              <w:lang w:val="tr-TR"/>
            </w:rPr>
            <w:t xml:space="preserve"> / </w:t>
          </w:r>
          <w:r w:rsidRPr="00E47BAC">
            <w:rPr>
              <w:rFonts w:ascii="Calibri" w:eastAsia="Calibri" w:hAnsi="Calibri"/>
              <w:bCs/>
              <w:sz w:val="22"/>
              <w:szCs w:val="22"/>
            </w:rPr>
            <w:fldChar w:fldCharType="begin"/>
          </w:r>
          <w:r w:rsidRPr="00E47BAC">
            <w:rPr>
              <w:rFonts w:ascii="Calibri" w:eastAsia="Calibri" w:hAnsi="Calibri"/>
              <w:bCs/>
              <w:sz w:val="22"/>
              <w:szCs w:val="22"/>
            </w:rPr>
            <w:instrText>NUMPAGES  \* Arabic  \* MERGEFORMAT</w:instrText>
          </w:r>
          <w:r w:rsidRPr="00E47BAC">
            <w:rPr>
              <w:rFonts w:ascii="Calibri" w:eastAsia="Calibri" w:hAnsi="Calibri"/>
              <w:bCs/>
              <w:sz w:val="22"/>
              <w:szCs w:val="22"/>
            </w:rPr>
            <w:fldChar w:fldCharType="separate"/>
          </w:r>
          <w:r w:rsidR="003E4C1D" w:rsidRPr="003E4C1D">
            <w:rPr>
              <w:rFonts w:ascii="Calibri" w:eastAsia="Calibri" w:hAnsi="Calibri"/>
              <w:bCs/>
              <w:noProof/>
              <w:sz w:val="22"/>
              <w:szCs w:val="22"/>
              <w:lang w:val="tr-TR"/>
            </w:rPr>
            <w:t>2</w:t>
          </w:r>
          <w:r w:rsidRPr="00E47BAC">
            <w:rPr>
              <w:rFonts w:ascii="Calibri" w:eastAsia="Calibri" w:hAnsi="Calibri"/>
              <w:bCs/>
              <w:sz w:val="22"/>
              <w:szCs w:val="22"/>
            </w:rPr>
            <w:fldChar w:fldCharType="end"/>
          </w:r>
        </w:p>
      </w:tc>
    </w:tr>
  </w:tbl>
  <w:p w:rsidR="00EE475A" w:rsidRDefault="00EE47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C640A99"/>
    <w:multiLevelType w:val="hybridMultilevel"/>
    <w:tmpl w:val="7CEA9C4E"/>
    <w:lvl w:ilvl="0" w:tplc="C9344B7A">
      <w:start w:val="1"/>
      <w:numFmt w:val="decimal"/>
      <w:lvlText w:val="%1-"/>
      <w:lvlJc w:val="left"/>
      <w:pPr>
        <w:ind w:left="720" w:hanging="360"/>
      </w:pPr>
      <w:rPr>
        <w:rFonts w:ascii="Calibri" w:eastAsia="Times New Roman"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1"/>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4780"/>
    <w:rsid w:val="00024419"/>
    <w:rsid w:val="00036A42"/>
    <w:rsid w:val="00041416"/>
    <w:rsid w:val="0005699E"/>
    <w:rsid w:val="000631F6"/>
    <w:rsid w:val="00064FFA"/>
    <w:rsid w:val="00065563"/>
    <w:rsid w:val="00066007"/>
    <w:rsid w:val="0006649E"/>
    <w:rsid w:val="000805C2"/>
    <w:rsid w:val="00082DE8"/>
    <w:rsid w:val="000C0378"/>
    <w:rsid w:val="000C0E71"/>
    <w:rsid w:val="000C0E7C"/>
    <w:rsid w:val="000C1193"/>
    <w:rsid w:val="000C2534"/>
    <w:rsid w:val="000E4C82"/>
    <w:rsid w:val="000F31FC"/>
    <w:rsid w:val="000F60A1"/>
    <w:rsid w:val="00104E77"/>
    <w:rsid w:val="00106AB6"/>
    <w:rsid w:val="001213FB"/>
    <w:rsid w:val="00121A8C"/>
    <w:rsid w:val="00131691"/>
    <w:rsid w:val="0014401E"/>
    <w:rsid w:val="00152567"/>
    <w:rsid w:val="001541D0"/>
    <w:rsid w:val="001642FA"/>
    <w:rsid w:val="00173C01"/>
    <w:rsid w:val="001775BF"/>
    <w:rsid w:val="001972EA"/>
    <w:rsid w:val="001B4228"/>
    <w:rsid w:val="001B640A"/>
    <w:rsid w:val="001B7D65"/>
    <w:rsid w:val="001C0EBB"/>
    <w:rsid w:val="001D16A4"/>
    <w:rsid w:val="001E06B2"/>
    <w:rsid w:val="001E7635"/>
    <w:rsid w:val="001E7A50"/>
    <w:rsid w:val="001F18D4"/>
    <w:rsid w:val="00205357"/>
    <w:rsid w:val="00205BAD"/>
    <w:rsid w:val="00232FE2"/>
    <w:rsid w:val="002517EE"/>
    <w:rsid w:val="002539CF"/>
    <w:rsid w:val="0026381B"/>
    <w:rsid w:val="002716B0"/>
    <w:rsid w:val="002753AC"/>
    <w:rsid w:val="00275FD3"/>
    <w:rsid w:val="0027675E"/>
    <w:rsid w:val="00287F4C"/>
    <w:rsid w:val="00291396"/>
    <w:rsid w:val="00294E0E"/>
    <w:rsid w:val="002A5B1F"/>
    <w:rsid w:val="002B0901"/>
    <w:rsid w:val="002B289F"/>
    <w:rsid w:val="002D6819"/>
    <w:rsid w:val="00303C2D"/>
    <w:rsid w:val="00314F0E"/>
    <w:rsid w:val="003306C0"/>
    <w:rsid w:val="003350C7"/>
    <w:rsid w:val="003402D9"/>
    <w:rsid w:val="00342D0F"/>
    <w:rsid w:val="0034467B"/>
    <w:rsid w:val="00350433"/>
    <w:rsid w:val="0037404D"/>
    <w:rsid w:val="00380353"/>
    <w:rsid w:val="00380718"/>
    <w:rsid w:val="00384EEE"/>
    <w:rsid w:val="0038521D"/>
    <w:rsid w:val="0039703A"/>
    <w:rsid w:val="003970D9"/>
    <w:rsid w:val="003B08AA"/>
    <w:rsid w:val="003B29B4"/>
    <w:rsid w:val="003B3978"/>
    <w:rsid w:val="003C51A0"/>
    <w:rsid w:val="003E4C1D"/>
    <w:rsid w:val="003E7A58"/>
    <w:rsid w:val="003E7A7C"/>
    <w:rsid w:val="003F457D"/>
    <w:rsid w:val="004031B4"/>
    <w:rsid w:val="00404C99"/>
    <w:rsid w:val="004055B5"/>
    <w:rsid w:val="00405E5D"/>
    <w:rsid w:val="004129E4"/>
    <w:rsid w:val="004175EF"/>
    <w:rsid w:val="004206F2"/>
    <w:rsid w:val="00427C5E"/>
    <w:rsid w:val="00430689"/>
    <w:rsid w:val="004561DF"/>
    <w:rsid w:val="004562E5"/>
    <w:rsid w:val="00467AF1"/>
    <w:rsid w:val="00471A7E"/>
    <w:rsid w:val="004832C0"/>
    <w:rsid w:val="00486B07"/>
    <w:rsid w:val="0049685D"/>
    <w:rsid w:val="00496B6C"/>
    <w:rsid w:val="004A660A"/>
    <w:rsid w:val="004B36FD"/>
    <w:rsid w:val="004C6921"/>
    <w:rsid w:val="004D575B"/>
    <w:rsid w:val="004D636C"/>
    <w:rsid w:val="004E25E0"/>
    <w:rsid w:val="004F53B2"/>
    <w:rsid w:val="004F6FC6"/>
    <w:rsid w:val="005000E5"/>
    <w:rsid w:val="0050419B"/>
    <w:rsid w:val="00524A44"/>
    <w:rsid w:val="00532F28"/>
    <w:rsid w:val="00557762"/>
    <w:rsid w:val="005600A3"/>
    <w:rsid w:val="005729CA"/>
    <w:rsid w:val="005810FF"/>
    <w:rsid w:val="005834AE"/>
    <w:rsid w:val="00585737"/>
    <w:rsid w:val="005B200F"/>
    <w:rsid w:val="005B2492"/>
    <w:rsid w:val="005B325B"/>
    <w:rsid w:val="005B5540"/>
    <w:rsid w:val="005C1E56"/>
    <w:rsid w:val="005D175C"/>
    <w:rsid w:val="005D45FF"/>
    <w:rsid w:val="005E5B36"/>
    <w:rsid w:val="005E6CFA"/>
    <w:rsid w:val="005F0393"/>
    <w:rsid w:val="006047D7"/>
    <w:rsid w:val="00610A05"/>
    <w:rsid w:val="00621FBE"/>
    <w:rsid w:val="006230B9"/>
    <w:rsid w:val="00624C7B"/>
    <w:rsid w:val="00631DBE"/>
    <w:rsid w:val="0063474A"/>
    <w:rsid w:val="006501F7"/>
    <w:rsid w:val="0066004A"/>
    <w:rsid w:val="006606A0"/>
    <w:rsid w:val="00671B91"/>
    <w:rsid w:val="00672FEE"/>
    <w:rsid w:val="00673C7D"/>
    <w:rsid w:val="0068545B"/>
    <w:rsid w:val="006B749A"/>
    <w:rsid w:val="006B7C4F"/>
    <w:rsid w:val="006C3ABD"/>
    <w:rsid w:val="006C6532"/>
    <w:rsid w:val="006D0BF3"/>
    <w:rsid w:val="006D59A0"/>
    <w:rsid w:val="006D69E1"/>
    <w:rsid w:val="006E2C48"/>
    <w:rsid w:val="006F1917"/>
    <w:rsid w:val="006F3D5D"/>
    <w:rsid w:val="006F56E6"/>
    <w:rsid w:val="00702816"/>
    <w:rsid w:val="0070398C"/>
    <w:rsid w:val="0070464E"/>
    <w:rsid w:val="007231D8"/>
    <w:rsid w:val="007239DB"/>
    <w:rsid w:val="00732C47"/>
    <w:rsid w:val="00764730"/>
    <w:rsid w:val="00766753"/>
    <w:rsid w:val="00767474"/>
    <w:rsid w:val="00771D19"/>
    <w:rsid w:val="0079289B"/>
    <w:rsid w:val="00793ABC"/>
    <w:rsid w:val="007B670E"/>
    <w:rsid w:val="007C3685"/>
    <w:rsid w:val="007C6354"/>
    <w:rsid w:val="007D28CF"/>
    <w:rsid w:val="007E07BF"/>
    <w:rsid w:val="007E0BBF"/>
    <w:rsid w:val="007F44A3"/>
    <w:rsid w:val="007F475E"/>
    <w:rsid w:val="008029DD"/>
    <w:rsid w:val="00813D0A"/>
    <w:rsid w:val="00813FA6"/>
    <w:rsid w:val="008210E0"/>
    <w:rsid w:val="00824182"/>
    <w:rsid w:val="00825E28"/>
    <w:rsid w:val="00826D20"/>
    <w:rsid w:val="00830736"/>
    <w:rsid w:val="0084342E"/>
    <w:rsid w:val="00844908"/>
    <w:rsid w:val="00846F30"/>
    <w:rsid w:val="008548B8"/>
    <w:rsid w:val="0088769A"/>
    <w:rsid w:val="008A51A7"/>
    <w:rsid w:val="008B41B3"/>
    <w:rsid w:val="008D1EC5"/>
    <w:rsid w:val="008D4DA2"/>
    <w:rsid w:val="008D5F5C"/>
    <w:rsid w:val="008E4369"/>
    <w:rsid w:val="00922901"/>
    <w:rsid w:val="0092434D"/>
    <w:rsid w:val="00930CBB"/>
    <w:rsid w:val="00944597"/>
    <w:rsid w:val="00945450"/>
    <w:rsid w:val="00953603"/>
    <w:rsid w:val="00955B4F"/>
    <w:rsid w:val="00964FA3"/>
    <w:rsid w:val="009707A6"/>
    <w:rsid w:val="0097115D"/>
    <w:rsid w:val="00971690"/>
    <w:rsid w:val="00972D70"/>
    <w:rsid w:val="009752A2"/>
    <w:rsid w:val="009761B7"/>
    <w:rsid w:val="009821E5"/>
    <w:rsid w:val="0098676B"/>
    <w:rsid w:val="0099559B"/>
    <w:rsid w:val="009A1615"/>
    <w:rsid w:val="009A4AA8"/>
    <w:rsid w:val="009A6A76"/>
    <w:rsid w:val="009B029F"/>
    <w:rsid w:val="009B3BE6"/>
    <w:rsid w:val="009E5735"/>
    <w:rsid w:val="009F1211"/>
    <w:rsid w:val="009F1F0F"/>
    <w:rsid w:val="00A04CE3"/>
    <w:rsid w:val="00A05325"/>
    <w:rsid w:val="00A16515"/>
    <w:rsid w:val="00A45FB4"/>
    <w:rsid w:val="00A61757"/>
    <w:rsid w:val="00A666C9"/>
    <w:rsid w:val="00A83DAC"/>
    <w:rsid w:val="00A96D23"/>
    <w:rsid w:val="00AA2455"/>
    <w:rsid w:val="00AB10C5"/>
    <w:rsid w:val="00AB5054"/>
    <w:rsid w:val="00AC2941"/>
    <w:rsid w:val="00AE11BC"/>
    <w:rsid w:val="00AE219A"/>
    <w:rsid w:val="00B07A71"/>
    <w:rsid w:val="00B10C11"/>
    <w:rsid w:val="00B12AB1"/>
    <w:rsid w:val="00B1411B"/>
    <w:rsid w:val="00B14311"/>
    <w:rsid w:val="00B149B0"/>
    <w:rsid w:val="00B237AE"/>
    <w:rsid w:val="00B23F99"/>
    <w:rsid w:val="00B3184D"/>
    <w:rsid w:val="00B31EB4"/>
    <w:rsid w:val="00B46FCE"/>
    <w:rsid w:val="00B57667"/>
    <w:rsid w:val="00B61D48"/>
    <w:rsid w:val="00B6282E"/>
    <w:rsid w:val="00B665D9"/>
    <w:rsid w:val="00B72945"/>
    <w:rsid w:val="00B734BA"/>
    <w:rsid w:val="00B75D4F"/>
    <w:rsid w:val="00B76952"/>
    <w:rsid w:val="00BC5222"/>
    <w:rsid w:val="00BD02FA"/>
    <w:rsid w:val="00BD1F94"/>
    <w:rsid w:val="00BD2DD1"/>
    <w:rsid w:val="00BE0048"/>
    <w:rsid w:val="00C021A1"/>
    <w:rsid w:val="00C052A0"/>
    <w:rsid w:val="00C10E05"/>
    <w:rsid w:val="00C21E16"/>
    <w:rsid w:val="00C23E49"/>
    <w:rsid w:val="00C35C04"/>
    <w:rsid w:val="00C36C58"/>
    <w:rsid w:val="00C56D3B"/>
    <w:rsid w:val="00C60FDC"/>
    <w:rsid w:val="00C61C65"/>
    <w:rsid w:val="00C62013"/>
    <w:rsid w:val="00C75FF5"/>
    <w:rsid w:val="00C8530D"/>
    <w:rsid w:val="00C86367"/>
    <w:rsid w:val="00C93238"/>
    <w:rsid w:val="00C95194"/>
    <w:rsid w:val="00CB3BC1"/>
    <w:rsid w:val="00CB652A"/>
    <w:rsid w:val="00CC189C"/>
    <w:rsid w:val="00CC6328"/>
    <w:rsid w:val="00CE1AF6"/>
    <w:rsid w:val="00CE366B"/>
    <w:rsid w:val="00CF54F6"/>
    <w:rsid w:val="00CF630C"/>
    <w:rsid w:val="00D0026B"/>
    <w:rsid w:val="00D04FEB"/>
    <w:rsid w:val="00D06A0B"/>
    <w:rsid w:val="00D071B8"/>
    <w:rsid w:val="00D12E0F"/>
    <w:rsid w:val="00D30533"/>
    <w:rsid w:val="00D30C28"/>
    <w:rsid w:val="00D31958"/>
    <w:rsid w:val="00D37118"/>
    <w:rsid w:val="00D40D57"/>
    <w:rsid w:val="00D457DF"/>
    <w:rsid w:val="00D51B8D"/>
    <w:rsid w:val="00D53984"/>
    <w:rsid w:val="00D65DD0"/>
    <w:rsid w:val="00D77B34"/>
    <w:rsid w:val="00D828E8"/>
    <w:rsid w:val="00D84A23"/>
    <w:rsid w:val="00D93784"/>
    <w:rsid w:val="00D93E1A"/>
    <w:rsid w:val="00D95108"/>
    <w:rsid w:val="00D95FF0"/>
    <w:rsid w:val="00D9637F"/>
    <w:rsid w:val="00DB15FB"/>
    <w:rsid w:val="00DC10C1"/>
    <w:rsid w:val="00DD19A2"/>
    <w:rsid w:val="00DD2CD2"/>
    <w:rsid w:val="00DD6914"/>
    <w:rsid w:val="00DF6CFE"/>
    <w:rsid w:val="00E149AD"/>
    <w:rsid w:val="00E17F83"/>
    <w:rsid w:val="00E207C4"/>
    <w:rsid w:val="00E34E42"/>
    <w:rsid w:val="00E417D2"/>
    <w:rsid w:val="00E47BAC"/>
    <w:rsid w:val="00E5767C"/>
    <w:rsid w:val="00E57C7C"/>
    <w:rsid w:val="00E6292E"/>
    <w:rsid w:val="00E65B0C"/>
    <w:rsid w:val="00E6671E"/>
    <w:rsid w:val="00E66D5A"/>
    <w:rsid w:val="00E75F88"/>
    <w:rsid w:val="00E77227"/>
    <w:rsid w:val="00E77494"/>
    <w:rsid w:val="00E90DA1"/>
    <w:rsid w:val="00EE2E62"/>
    <w:rsid w:val="00EE475A"/>
    <w:rsid w:val="00EF1729"/>
    <w:rsid w:val="00EF6219"/>
    <w:rsid w:val="00F07C75"/>
    <w:rsid w:val="00F32A74"/>
    <w:rsid w:val="00F4310E"/>
    <w:rsid w:val="00F46F24"/>
    <w:rsid w:val="00F50039"/>
    <w:rsid w:val="00F60495"/>
    <w:rsid w:val="00F7303A"/>
    <w:rsid w:val="00F736E1"/>
    <w:rsid w:val="00F74052"/>
    <w:rsid w:val="00F7465E"/>
    <w:rsid w:val="00F93FE2"/>
    <w:rsid w:val="00FA33B4"/>
    <w:rsid w:val="00FB5385"/>
    <w:rsid w:val="00FB68DD"/>
    <w:rsid w:val="00FB7E1B"/>
    <w:rsid w:val="00FD080E"/>
    <w:rsid w:val="00FE1A51"/>
    <w:rsid w:val="00FE7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F147EF96-5BD9-480B-B744-BF1D6D0A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219"/>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styleId="AltBilgi">
    <w:name w:val="footer"/>
    <w:basedOn w:val="Normal"/>
    <w:link w:val="AltBilgiChar"/>
    <w:uiPriority w:val="99"/>
    <w:unhideWhenUsed/>
    <w:rsid w:val="0097115D"/>
    <w:pPr>
      <w:tabs>
        <w:tab w:val="center" w:pos="4536"/>
        <w:tab w:val="right" w:pos="9072"/>
      </w:tabs>
    </w:pPr>
  </w:style>
  <w:style w:type="character" w:customStyle="1" w:styleId="AltBilgiChar">
    <w:name w:val="Alt 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paragraph" w:styleId="ListeParagraf">
    <w:name w:val="List Paragraph"/>
    <w:basedOn w:val="Normal"/>
    <w:uiPriority w:val="63"/>
    <w:qFormat/>
    <w:rsid w:val="00036A42"/>
    <w:pPr>
      <w:ind w:left="720"/>
      <w:contextualSpacing/>
    </w:pPr>
  </w:style>
  <w:style w:type="character" w:customStyle="1" w:styleId="grame">
    <w:name w:val="grame"/>
    <w:basedOn w:val="VarsaylanParagrafYazTipi"/>
    <w:rsid w:val="000C0E71"/>
  </w:style>
  <w:style w:type="paragraph" w:customStyle="1" w:styleId="Balk51">
    <w:name w:val="Başlık 51"/>
    <w:basedOn w:val="Standard"/>
    <w:next w:val="Standard"/>
    <w:rsid w:val="00764730"/>
    <w:pPr>
      <w:keepNext/>
      <w:jc w:val="center"/>
      <w:outlineLvl w:val="4"/>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32464">
      <w:bodyDiv w:val="1"/>
      <w:marLeft w:val="0"/>
      <w:marRight w:val="0"/>
      <w:marTop w:val="0"/>
      <w:marBottom w:val="0"/>
      <w:divBdr>
        <w:top w:val="none" w:sz="0" w:space="0" w:color="auto"/>
        <w:left w:val="none" w:sz="0" w:space="0" w:color="auto"/>
        <w:bottom w:val="none" w:sz="0" w:space="0" w:color="auto"/>
        <w:right w:val="none" w:sz="0" w:space="0" w:color="auto"/>
      </w:divBdr>
    </w:div>
    <w:div w:id="722563971">
      <w:bodyDiv w:val="1"/>
      <w:marLeft w:val="0"/>
      <w:marRight w:val="0"/>
      <w:marTop w:val="0"/>
      <w:marBottom w:val="0"/>
      <w:divBdr>
        <w:top w:val="none" w:sz="0" w:space="0" w:color="auto"/>
        <w:left w:val="none" w:sz="0" w:space="0" w:color="auto"/>
        <w:bottom w:val="none" w:sz="0" w:space="0" w:color="auto"/>
        <w:right w:val="none" w:sz="0" w:space="0" w:color="auto"/>
      </w:divBdr>
    </w:div>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709991665">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 w:id="189373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AC6B-1096-4A48-A3C5-299E33D4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Pages>
  <Words>977</Words>
  <Characters>5569</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EnstituYrd2</cp:lastModifiedBy>
  <cp:revision>55</cp:revision>
  <cp:lastPrinted>2024-07-11T06:53:00Z</cp:lastPrinted>
  <dcterms:created xsi:type="dcterms:W3CDTF">2024-07-10T08:39:00Z</dcterms:created>
  <dcterms:modified xsi:type="dcterms:W3CDTF">2026-02-25T08:30:00Z</dcterms:modified>
</cp:coreProperties>
</file>